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6BC" w:rsidRPr="00AA7D47" w:rsidRDefault="004546BC" w:rsidP="00454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7D4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48E3226" wp14:editId="5E269BDE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6BC" w:rsidRPr="00AA7D47" w:rsidRDefault="004546BC" w:rsidP="00454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7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:rsidR="004546BC" w:rsidRPr="00AA7D47" w:rsidRDefault="004546BC" w:rsidP="00454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7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Коломийська міська рада </w:t>
      </w:r>
    </w:p>
    <w:p w:rsidR="004546BC" w:rsidRPr="00AA7D47" w:rsidRDefault="004546BC" w:rsidP="00454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7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Сьоме демократичне скликання</w:t>
      </w:r>
    </w:p>
    <w:p w:rsidR="004546BC" w:rsidRPr="00AA7D47" w:rsidRDefault="004546BC" w:rsidP="00454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7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AA7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:rsidR="004546BC" w:rsidRPr="00AA7D47" w:rsidRDefault="004546BC" w:rsidP="00454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7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AA7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AA7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:rsidR="004546BC" w:rsidRPr="00AA7D47" w:rsidRDefault="004546BC" w:rsidP="00B14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6BC" w:rsidRDefault="004546BC" w:rsidP="00B14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_________________                     м. Коломия                                       №_______</w:t>
      </w:r>
    </w:p>
    <w:p w:rsidR="00656879" w:rsidRPr="00AA7D47" w:rsidRDefault="00656879" w:rsidP="00B14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</w:tblGrid>
      <w:tr w:rsidR="004546BC" w:rsidRPr="00AA7D47" w:rsidTr="00656879">
        <w:tc>
          <w:tcPr>
            <w:tcW w:w="4248" w:type="dxa"/>
            <w:hideMark/>
          </w:tcPr>
          <w:p w:rsidR="00EB2DA0" w:rsidRPr="00AA7D47" w:rsidRDefault="004546BC" w:rsidP="004229A2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7D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="000528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</w:t>
            </w:r>
            <w:r w:rsidR="004229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0528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надання орендарю</w:t>
            </w:r>
            <w:r w:rsidR="000528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згоди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орендодавця </w:t>
            </w:r>
            <w:proofErr w:type="spellStart"/>
            <w:r w:rsidR="000528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комуналь</w:t>
            </w:r>
            <w:proofErr w:type="spellEnd"/>
            <w:r w:rsidR="004229A2" w:rsidRPr="004229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-</w:t>
            </w:r>
            <w:r w:rsidR="000528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ного майна на здійснення невід'ємних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поліпшень </w:t>
            </w:r>
            <w:r w:rsidR="000528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ендо</w:t>
            </w:r>
            <w:r w:rsidR="004229A2" w:rsidRPr="004229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-</w:t>
            </w:r>
            <w:proofErr w:type="spellStart"/>
            <w:r w:rsidR="001562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ваного</w:t>
            </w:r>
            <w:proofErr w:type="spellEnd"/>
            <w:r w:rsidR="001562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комунального майна</w:t>
            </w:r>
          </w:p>
        </w:tc>
      </w:tr>
    </w:tbl>
    <w:p w:rsidR="004546BC" w:rsidRDefault="004546BC" w:rsidP="00B14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46BC" w:rsidRDefault="004546BC" w:rsidP="00B14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F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 w:type="textWrapping" w:clear="all"/>
      </w:r>
      <w:r w:rsidRPr="00F438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546B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пропозиції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 з питань комунальної власності, оренди та приватизації, відповідно до Закону України «Про оренду державного та комунального майна»,</w:t>
      </w:r>
      <w:r w:rsidR="00845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950" w:rsidRPr="00F7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Закону України «Про приватизацію </w:t>
      </w:r>
      <w:r w:rsidR="0010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 і</w:t>
      </w:r>
      <w:r w:rsidR="00845950" w:rsidRPr="00F7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комунального майна»</w:t>
      </w:r>
      <w:r w:rsidRPr="00F4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4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еруючись Законом України «Про місцеве самоврядування в Україні», міська рада</w:t>
      </w:r>
    </w:p>
    <w:p w:rsidR="00B14CB5" w:rsidRPr="001562E7" w:rsidRDefault="00B14CB5" w:rsidP="00B14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562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</w:t>
      </w:r>
    </w:p>
    <w:p w:rsidR="004546BC" w:rsidRDefault="004546BC" w:rsidP="00B14CB5">
      <w:pPr>
        <w:tabs>
          <w:tab w:val="center" w:pos="467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8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 и р і ш и л а:</w:t>
      </w:r>
    </w:p>
    <w:p w:rsidR="00653E7B" w:rsidRDefault="00653E7B" w:rsidP="00584EA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055592" w:rsidRPr="00055592" w:rsidRDefault="00653E7B" w:rsidP="00584EA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E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8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76C78" w:rsidRPr="0005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Затвердити </w:t>
      </w:r>
      <w:r w:rsidR="00055592" w:rsidRPr="0005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надання орендарю згоди орендодавця    комунального майна на здійснення невід'ємних поліпшень орендованого комунального майна</w:t>
      </w:r>
      <w:r w:rsidR="0005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(додається).</w:t>
      </w:r>
    </w:p>
    <w:p w:rsidR="00653E7B" w:rsidRDefault="00055592" w:rsidP="008139BB">
      <w:pPr>
        <w:tabs>
          <w:tab w:val="left" w:pos="284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F0181" w:rsidRPr="00F4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0181" w:rsidRPr="00F4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Організацію </w:t>
      </w:r>
      <w:r w:rsidR="008139BB" w:rsidRPr="00813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F0181" w:rsidRPr="00F4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виконання </w:t>
      </w:r>
      <w:r w:rsidR="008139BB" w:rsidRPr="00813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="000F0181" w:rsidRPr="00F4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рішення </w:t>
      </w:r>
      <w:r w:rsidR="008139BB" w:rsidRPr="00813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F0181" w:rsidRPr="00F4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покласти </w:t>
      </w:r>
      <w:r w:rsidR="008139BB" w:rsidRPr="00813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F0181" w:rsidRPr="00F4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8139BB" w:rsidRPr="00813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="000F0181" w:rsidRPr="00F4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заступника </w:t>
      </w:r>
      <w:r w:rsidR="008139BB" w:rsidRPr="008139B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F0181" w:rsidRPr="00F4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</w:p>
    <w:p w:rsidR="000F0181" w:rsidRPr="00F438FF" w:rsidRDefault="000F0181" w:rsidP="008139BB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голови </w:t>
      </w:r>
      <w:r w:rsidR="0018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Романа Остяка</w:t>
      </w:r>
      <w:r w:rsidRPr="00F4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3E7B" w:rsidRDefault="00055592" w:rsidP="00653E7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F0181" w:rsidRPr="00F4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0181" w:rsidRPr="00F4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виконанням рішення доручити постійній комісії з питань </w:t>
      </w:r>
    </w:p>
    <w:p w:rsidR="000F0181" w:rsidRDefault="000F0181" w:rsidP="00653E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 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асності, оренди та приватизації.</w:t>
      </w:r>
    </w:p>
    <w:p w:rsidR="000F0181" w:rsidRDefault="000F0181" w:rsidP="00B14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181" w:rsidRDefault="000F0181" w:rsidP="00B14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4BBA" w:rsidRDefault="009F4BBA" w:rsidP="00B14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879" w:rsidRDefault="00656879" w:rsidP="00B14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181" w:rsidRPr="000F0181" w:rsidRDefault="000F0181" w:rsidP="00B14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0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Міський голова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0F0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380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Ігор </w:t>
      </w:r>
      <w:proofErr w:type="spellStart"/>
      <w:r w:rsidRPr="000F01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Слюзар</w:t>
      </w:r>
      <w:proofErr w:type="spellEnd"/>
    </w:p>
    <w:p w:rsidR="00391D26" w:rsidRDefault="00391D26" w:rsidP="00B14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91D26" w:rsidRDefault="00391D26" w:rsidP="00B14C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91D26" w:rsidRDefault="00391D26" w:rsidP="00391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91D26" w:rsidRDefault="00391D26" w:rsidP="00391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91D26" w:rsidRDefault="00391D26" w:rsidP="00391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91D26" w:rsidRDefault="00391D26" w:rsidP="00391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91D26" w:rsidRDefault="00391D26" w:rsidP="00391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91D26" w:rsidRDefault="00391D26" w:rsidP="00391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91D26" w:rsidRDefault="00391D26" w:rsidP="00391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91D26" w:rsidRDefault="00391D26" w:rsidP="00391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91D26" w:rsidRDefault="00391D26" w:rsidP="00391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A50F1" w:rsidRDefault="007A50F1" w:rsidP="00391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A50F1" w:rsidRDefault="007A50F1" w:rsidP="00391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91D26" w:rsidRDefault="00391D26" w:rsidP="00391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82F6E" w:rsidRDefault="00182F6E" w:rsidP="00391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82F6E" w:rsidRDefault="00182F6E" w:rsidP="00391D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91D26" w:rsidRPr="00EE725A" w:rsidRDefault="00391D26" w:rsidP="00391D26">
      <w:pPr>
        <w:tabs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Погоджено:</w:t>
      </w:r>
    </w:p>
    <w:p w:rsidR="00391D26" w:rsidRPr="00EE725A" w:rsidRDefault="00391D26" w:rsidP="00391D26">
      <w:pPr>
        <w:tabs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91D26" w:rsidRPr="00EE725A" w:rsidRDefault="00391D26" w:rsidP="00391D26">
      <w:pPr>
        <w:tabs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Секретар міської ради</w:t>
      </w:r>
    </w:p>
    <w:p w:rsidR="00391D26" w:rsidRPr="00EE725A" w:rsidRDefault="00182F6E" w:rsidP="00391D26">
      <w:pPr>
        <w:tabs>
          <w:tab w:val="left" w:pos="6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Олег </w:t>
      </w:r>
      <w:r w:rsidR="00391D26" w:rsidRPr="00EE7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Романюк                                                                 </w:t>
      </w:r>
      <w:r w:rsidR="00391D26"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«___»____________201</w:t>
      </w:r>
      <w:r w:rsidR="00391D2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</w:t>
      </w:r>
      <w:r w:rsidR="00391D26"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р.</w:t>
      </w:r>
    </w:p>
    <w:p w:rsidR="00391D26" w:rsidRPr="00EE725A" w:rsidRDefault="00391D26" w:rsidP="00391D26">
      <w:pPr>
        <w:tabs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91D26" w:rsidRPr="00EE725A" w:rsidRDefault="0061122C" w:rsidP="00391D26">
      <w:pPr>
        <w:tabs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Заступник г</w:t>
      </w:r>
      <w:r w:rsidR="00391D26"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</w:t>
      </w:r>
      <w:r w:rsidR="00391D26"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постійної комісії з </w:t>
      </w:r>
    </w:p>
    <w:p w:rsidR="00391D26" w:rsidRPr="00EE725A" w:rsidRDefault="00391D26" w:rsidP="00391D26">
      <w:pPr>
        <w:tabs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питань комунальної власності,</w:t>
      </w:r>
    </w:p>
    <w:p w:rsidR="00391D26" w:rsidRPr="00EE725A" w:rsidRDefault="00391D26" w:rsidP="00391D26">
      <w:pPr>
        <w:tabs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приватизації та оренди </w:t>
      </w:r>
    </w:p>
    <w:p w:rsidR="00391D26" w:rsidRPr="00EE725A" w:rsidRDefault="00182F6E" w:rsidP="00391D26">
      <w:pPr>
        <w:tabs>
          <w:tab w:val="left" w:pos="540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Сергій </w:t>
      </w:r>
      <w:r w:rsidR="00391D26" w:rsidRPr="00EE7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Проскурняк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391D26"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«___»____________201</w:t>
      </w:r>
      <w:r w:rsidR="00391D2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</w:t>
      </w:r>
      <w:r w:rsidR="00391D26"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р.</w:t>
      </w:r>
    </w:p>
    <w:p w:rsidR="00391D26" w:rsidRPr="00EE725A" w:rsidRDefault="00391D26" w:rsidP="00391D26">
      <w:pPr>
        <w:tabs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91D26" w:rsidRPr="00EE725A" w:rsidRDefault="00391D26" w:rsidP="00391D26">
      <w:pPr>
        <w:tabs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Заступник міського голови</w:t>
      </w:r>
    </w:p>
    <w:p w:rsidR="00391D26" w:rsidRPr="00EE725A" w:rsidRDefault="00182F6E" w:rsidP="00391D26">
      <w:pPr>
        <w:tabs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Роман Остяк </w:t>
      </w:r>
      <w:r w:rsidR="00391D26" w:rsidRPr="00EE7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                                                          </w:t>
      </w:r>
      <w:r w:rsidR="00391D26"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«___»____________201</w:t>
      </w:r>
      <w:r w:rsidR="00391D2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</w:t>
      </w:r>
      <w:r w:rsidR="00391D26"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р.</w:t>
      </w:r>
    </w:p>
    <w:p w:rsidR="00391D26" w:rsidRPr="00EE725A" w:rsidRDefault="00391D26" w:rsidP="00391D26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91D26" w:rsidRPr="00EE725A" w:rsidRDefault="00391D26" w:rsidP="00391D26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Начальник юридичного відділу</w:t>
      </w:r>
    </w:p>
    <w:p w:rsidR="00391D26" w:rsidRPr="00EE725A" w:rsidRDefault="00391D26" w:rsidP="00391D26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міської ради</w:t>
      </w:r>
    </w:p>
    <w:p w:rsidR="00391D26" w:rsidRDefault="00182F6E" w:rsidP="00391D26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Любов </w:t>
      </w:r>
      <w:proofErr w:type="spellStart"/>
      <w:r w:rsidR="00391D26" w:rsidRPr="00EE7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Сончак</w:t>
      </w:r>
      <w:proofErr w:type="spellEnd"/>
      <w:r w:rsidR="00391D26" w:rsidRPr="00EE7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                                                             </w:t>
      </w:r>
      <w:r w:rsidR="00391D26"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«___»____________201</w:t>
      </w:r>
      <w:r w:rsidR="00391D2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</w:t>
      </w:r>
      <w:r w:rsidR="00391D26"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р.</w:t>
      </w:r>
    </w:p>
    <w:p w:rsidR="00653E7B" w:rsidRPr="00EE725A" w:rsidRDefault="00653E7B" w:rsidP="00391D26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53E7B" w:rsidRDefault="00653E7B" w:rsidP="00653E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Заступник начальника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відділу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економіки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,</w:t>
      </w:r>
    </w:p>
    <w:p w:rsidR="00653E7B" w:rsidRDefault="00653E7B" w:rsidP="00653E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інвестиційної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політики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енергозбереження</w:t>
      </w:r>
      <w:proofErr w:type="spellEnd"/>
    </w:p>
    <w:p w:rsidR="00653E7B" w:rsidRDefault="00653E7B" w:rsidP="00653E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ради                    </w:t>
      </w:r>
    </w:p>
    <w:p w:rsidR="00391D26" w:rsidRDefault="00653E7B" w:rsidP="00653E7B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spellStart"/>
      <w:r w:rsidRPr="00056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zh-CN"/>
        </w:rPr>
        <w:t>Олена</w:t>
      </w:r>
      <w:proofErr w:type="spellEnd"/>
      <w:r w:rsidRPr="00056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zh-CN"/>
        </w:rPr>
        <w:t xml:space="preserve"> Остяк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zh-CN"/>
        </w:rPr>
        <w:t xml:space="preserve">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zh-CN"/>
        </w:rPr>
        <w:t xml:space="preserve">   </w:t>
      </w: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proofErr w:type="gramEnd"/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___»____________201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</w:t>
      </w: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р.</w:t>
      </w:r>
    </w:p>
    <w:p w:rsidR="00653E7B" w:rsidRPr="00EE725A" w:rsidRDefault="00653E7B" w:rsidP="00653E7B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91D26" w:rsidRPr="00EE725A" w:rsidRDefault="00391D26" w:rsidP="00391D26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Начальник організаційного </w:t>
      </w:r>
    </w:p>
    <w:p w:rsidR="00391D26" w:rsidRPr="00EE725A" w:rsidRDefault="00391D26" w:rsidP="00391D26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відділу міської ради</w:t>
      </w:r>
    </w:p>
    <w:p w:rsidR="00391D26" w:rsidRDefault="00182F6E" w:rsidP="00391D26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Ольга </w:t>
      </w:r>
      <w:proofErr w:type="spellStart"/>
      <w:r w:rsidR="00391D26" w:rsidRPr="00EE7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Пашанюк</w:t>
      </w:r>
      <w:proofErr w:type="spellEnd"/>
      <w:r w:rsidR="00391D26" w:rsidRPr="00EE7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</w:t>
      </w:r>
      <w:r w:rsidR="00391D26"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     «___»____________201</w:t>
      </w:r>
      <w:r w:rsidR="00391D2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</w:t>
      </w:r>
      <w:r w:rsidR="00391D26"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р.</w:t>
      </w:r>
    </w:p>
    <w:p w:rsidR="00391D26" w:rsidRPr="00EE725A" w:rsidRDefault="00391D26" w:rsidP="00391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91D26" w:rsidRPr="00EE725A" w:rsidRDefault="00391D26" w:rsidP="00391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Начальник </w:t>
      </w:r>
      <w:proofErr w:type="spellStart"/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відділу</w:t>
      </w:r>
      <w:proofErr w:type="spellEnd"/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з </w:t>
      </w:r>
      <w:proofErr w:type="spellStart"/>
      <w:proofErr w:type="gramStart"/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питань</w:t>
      </w:r>
      <w:proofErr w:type="spellEnd"/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 </w:t>
      </w: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контролю</w:t>
      </w:r>
      <w:proofErr w:type="gramEnd"/>
    </w:p>
    <w:p w:rsidR="00391D26" w:rsidRPr="00EE725A" w:rsidRDefault="00391D26" w:rsidP="00391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праці міської ради, уповноважена</w:t>
      </w:r>
    </w:p>
    <w:p w:rsidR="00391D26" w:rsidRPr="00EE725A" w:rsidRDefault="00391D26" w:rsidP="00391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особа з питань запобігання та </w:t>
      </w:r>
    </w:p>
    <w:p w:rsidR="00391D26" w:rsidRPr="00EE725A" w:rsidRDefault="00391D26" w:rsidP="00391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виявлення корупції</w:t>
      </w:r>
    </w:p>
    <w:p w:rsidR="00391D26" w:rsidRDefault="00182F6E" w:rsidP="00391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Світлана </w:t>
      </w:r>
      <w:r w:rsidR="00391D26" w:rsidRPr="00EE7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Сенюк   </w:t>
      </w:r>
      <w:r w:rsidR="00391D26" w:rsidRPr="00EE7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zh-CN"/>
        </w:rPr>
        <w:t xml:space="preserve">                                                                    </w:t>
      </w:r>
      <w:r w:rsidR="00391D26"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«___»___________</w:t>
      </w:r>
      <w:r w:rsidR="00391D26"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</w:t>
      </w:r>
      <w:r w:rsidR="00391D26"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201</w:t>
      </w:r>
      <w:r w:rsidR="00391D2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</w:t>
      </w:r>
      <w:r w:rsidR="00391D26"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р.</w:t>
      </w:r>
    </w:p>
    <w:p w:rsidR="00391D26" w:rsidRDefault="00391D26" w:rsidP="00391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25130792"/>
    </w:p>
    <w:bookmarkEnd w:id="0"/>
    <w:p w:rsidR="00182F6E" w:rsidRDefault="00391D26" w:rsidP="00391D26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r w:rsidR="00182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відділу з питань майна </w:t>
      </w:r>
    </w:p>
    <w:p w:rsidR="00391D26" w:rsidRDefault="00182F6E" w:rsidP="00391D26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комунальної власності </w:t>
      </w:r>
      <w:r w:rsidR="00391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міської ради</w:t>
      </w:r>
      <w:r w:rsidR="00391D26" w:rsidRPr="007A0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391D26" w:rsidRPr="007A0B0B" w:rsidRDefault="00182F6E" w:rsidP="00391D26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Роман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Мадерук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9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391D26" w:rsidRPr="007A0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391D26" w:rsidRPr="007A0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«___»____________201</w:t>
      </w:r>
      <w:r w:rsidR="00391D26" w:rsidRPr="003F4B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</w:t>
      </w:r>
      <w:r w:rsidR="00391D26" w:rsidRPr="007A0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:rsidR="00391D26" w:rsidRPr="007A0B0B" w:rsidRDefault="00391D26" w:rsidP="00391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D26" w:rsidRPr="00EE725A" w:rsidRDefault="00391D26" w:rsidP="00391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Виконавець:</w:t>
      </w:r>
    </w:p>
    <w:p w:rsidR="00182F6E" w:rsidRDefault="00182F6E" w:rsidP="00391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82F6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r w:rsidR="00391D26" w:rsidRPr="00182F6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пеціаліст </w:t>
      </w:r>
      <w:r w:rsidRPr="00182F6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І категорії відділу з питань </w:t>
      </w:r>
    </w:p>
    <w:p w:rsidR="00391D26" w:rsidRPr="00182F6E" w:rsidRDefault="00182F6E" w:rsidP="00391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82F6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майна комунальної 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асності </w:t>
      </w:r>
      <w:r w:rsidR="00391D26" w:rsidRPr="00182F6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міської ради</w:t>
      </w:r>
    </w:p>
    <w:p w:rsidR="00391D26" w:rsidRPr="00EE725A" w:rsidRDefault="00182F6E" w:rsidP="00391D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Оксана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Воєдчук</w:t>
      </w:r>
      <w:proofErr w:type="spellEnd"/>
      <w:r w:rsidR="00391D26" w:rsidRPr="00EE7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</w:t>
      </w:r>
      <w:r w:rsidR="00391D26" w:rsidRPr="00EE7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ab/>
        <w:t xml:space="preserve">                                                    </w:t>
      </w:r>
      <w:r w:rsidR="00391D26"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«___»____________201</w:t>
      </w:r>
      <w:r w:rsidR="00391D2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</w:t>
      </w:r>
      <w:r w:rsidR="00391D26"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р.</w:t>
      </w:r>
    </w:p>
    <w:p w:rsidR="00140264" w:rsidRPr="008A2278" w:rsidRDefault="00FB15DD" w:rsidP="0014026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  <w:r w:rsidR="00140264" w:rsidRPr="008A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264" w:rsidRPr="008A2278" w:rsidRDefault="00140264" w:rsidP="0014026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A2278">
        <w:rPr>
          <w:rFonts w:ascii="Times New Roman" w:hAnsi="Times New Roman" w:cs="Times New Roman"/>
          <w:sz w:val="28"/>
          <w:szCs w:val="28"/>
        </w:rPr>
        <w:t xml:space="preserve">рішення міської ради </w:t>
      </w:r>
    </w:p>
    <w:p w:rsidR="00140264" w:rsidRDefault="00140264" w:rsidP="00140264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_____________</w:t>
      </w:r>
      <w:r w:rsidRPr="008A227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40264" w:rsidRDefault="00140264" w:rsidP="00D23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E3B" w:rsidRPr="00D23735" w:rsidRDefault="002F5E3B" w:rsidP="00D23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264" w:rsidRPr="00E33089" w:rsidRDefault="00140264" w:rsidP="00D23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8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40264" w:rsidRPr="00E33089" w:rsidRDefault="00140264" w:rsidP="00D237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89">
        <w:rPr>
          <w:rFonts w:ascii="Times New Roman" w:hAnsi="Times New Roman" w:cs="Times New Roman"/>
          <w:b/>
          <w:sz w:val="28"/>
          <w:szCs w:val="28"/>
        </w:rPr>
        <w:t>надання орендарю згоди орендодавця комунального майна на здійснення невід’ємних поліпшень орендованого комунального майна</w:t>
      </w:r>
    </w:p>
    <w:p w:rsidR="00140264" w:rsidRPr="00E33089" w:rsidRDefault="00140264" w:rsidP="00D23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01F" w:rsidRPr="001C0323" w:rsidRDefault="0083701F" w:rsidP="00837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48B">
        <w:rPr>
          <w:rFonts w:ascii="Times New Roman" w:hAnsi="Times New Roman" w:cs="Times New Roman"/>
          <w:sz w:val="28"/>
          <w:szCs w:val="28"/>
        </w:rPr>
        <w:t xml:space="preserve">1.Порядок </w:t>
      </w:r>
      <w:r w:rsidR="00764826" w:rsidRPr="004F248B">
        <w:rPr>
          <w:rFonts w:ascii="Times New Roman" w:hAnsi="Times New Roman" w:cs="Times New Roman"/>
          <w:sz w:val="28"/>
          <w:szCs w:val="28"/>
        </w:rPr>
        <w:t xml:space="preserve">розроблено з метою визначення </w:t>
      </w:r>
      <w:r w:rsidRPr="004F248B">
        <w:rPr>
          <w:rFonts w:ascii="Times New Roman" w:hAnsi="Times New Roman" w:cs="Times New Roman"/>
          <w:sz w:val="28"/>
          <w:szCs w:val="28"/>
        </w:rPr>
        <w:t>надання орендарю</w:t>
      </w:r>
      <w:r w:rsidR="001C25EA" w:rsidRPr="004F248B">
        <w:rPr>
          <w:rFonts w:ascii="Times New Roman" w:hAnsi="Times New Roman" w:cs="Times New Roman"/>
          <w:sz w:val="28"/>
          <w:szCs w:val="28"/>
        </w:rPr>
        <w:t xml:space="preserve"> </w:t>
      </w:r>
      <w:r w:rsidRPr="004F248B">
        <w:rPr>
          <w:rFonts w:ascii="Times New Roman" w:hAnsi="Times New Roman" w:cs="Times New Roman"/>
          <w:sz w:val="28"/>
          <w:szCs w:val="28"/>
        </w:rPr>
        <w:t xml:space="preserve">згоди орендодавця комунального майна на здійснення невід'ємних поліпшень </w:t>
      </w:r>
      <w:r w:rsidR="00764826" w:rsidRPr="004F248B">
        <w:rPr>
          <w:rFonts w:ascii="Times New Roman" w:hAnsi="Times New Roman" w:cs="Times New Roman"/>
          <w:sz w:val="28"/>
          <w:szCs w:val="28"/>
        </w:rPr>
        <w:t>орендованого комунального майна</w:t>
      </w:r>
      <w:r w:rsidRPr="004F248B">
        <w:rPr>
          <w:rFonts w:ascii="Times New Roman" w:hAnsi="Times New Roman" w:cs="Times New Roman"/>
          <w:sz w:val="28"/>
          <w:szCs w:val="28"/>
        </w:rPr>
        <w:t>.</w:t>
      </w:r>
    </w:p>
    <w:p w:rsidR="0083701F" w:rsidRPr="004F248B" w:rsidRDefault="0083701F" w:rsidP="00837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t>2. Терміни, що вживаються у цьому порядку:</w:t>
      </w:r>
    </w:p>
    <w:p w:rsidR="0083701F" w:rsidRPr="004F248B" w:rsidRDefault="0083701F" w:rsidP="00837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t xml:space="preserve">2.1. Невід'ємне поліпшення орендованого майна здійснені орендарем за час оренди </w:t>
      </w:r>
      <w:r w:rsidR="003672CD" w:rsidRPr="004F248B">
        <w:rPr>
          <w:rFonts w:ascii="Times New Roman" w:hAnsi="Times New Roman" w:cs="Times New Roman"/>
          <w:sz w:val="28"/>
          <w:szCs w:val="28"/>
        </w:rPr>
        <w:t xml:space="preserve">заходи (перепланування, капітальний ремонт, реставрація), спрямовані на покращення фізичного (технічного) стану орендованого майна та його споживчих якостей, відокремлення яких призведе до зменшення його ринкової вартості. </w:t>
      </w:r>
    </w:p>
    <w:p w:rsidR="003672CD" w:rsidRPr="004F248B" w:rsidRDefault="002B51E7" w:rsidP="00F77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F248B">
        <w:rPr>
          <w:rFonts w:ascii="Times New Roman" w:hAnsi="Times New Roman" w:cs="Times New Roman"/>
          <w:sz w:val="28"/>
          <w:szCs w:val="28"/>
        </w:rPr>
        <w:t xml:space="preserve">.2. </w:t>
      </w:r>
      <w:r w:rsidR="003672CD" w:rsidRPr="004F248B">
        <w:rPr>
          <w:rFonts w:ascii="Times New Roman" w:hAnsi="Times New Roman" w:cs="Times New Roman"/>
          <w:sz w:val="28"/>
          <w:szCs w:val="28"/>
        </w:rPr>
        <w:t xml:space="preserve">До невід'ємних поліпшень слід відносити </w:t>
      </w:r>
      <w:r w:rsidR="00677E41" w:rsidRPr="004F248B">
        <w:rPr>
          <w:rFonts w:ascii="Times New Roman" w:hAnsi="Times New Roman" w:cs="Times New Roman"/>
          <w:sz w:val="28"/>
          <w:szCs w:val="28"/>
        </w:rPr>
        <w:t>роботи, виконані орендарем за власний рахунок відповідно до рекомендованого переліку, а саме:</w:t>
      </w:r>
    </w:p>
    <w:p w:rsidR="00677E41" w:rsidRPr="004F248B" w:rsidRDefault="002B51E7" w:rsidP="0036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tab/>
        <w:t>2.2</w:t>
      </w:r>
      <w:r w:rsidR="00677E41" w:rsidRPr="004F248B">
        <w:rPr>
          <w:rFonts w:ascii="Times New Roman" w:hAnsi="Times New Roman" w:cs="Times New Roman"/>
          <w:sz w:val="28"/>
          <w:szCs w:val="28"/>
        </w:rPr>
        <w:t>.1. Ремонт фасаду орендованого приміщення у межах орендованого приміщення, а також за наявності необхідних дозволів на здійснення ремонтно-реставраційних робіт</w:t>
      </w:r>
      <w:r w:rsidR="004647D6" w:rsidRPr="004F248B">
        <w:rPr>
          <w:rFonts w:ascii="Times New Roman" w:hAnsi="Times New Roman" w:cs="Times New Roman"/>
          <w:sz w:val="28"/>
          <w:szCs w:val="28"/>
        </w:rPr>
        <w:t xml:space="preserve"> </w:t>
      </w:r>
      <w:r w:rsidR="00677E41" w:rsidRPr="004F248B">
        <w:rPr>
          <w:rFonts w:ascii="Times New Roman" w:hAnsi="Times New Roman" w:cs="Times New Roman"/>
          <w:sz w:val="28"/>
          <w:szCs w:val="28"/>
        </w:rPr>
        <w:t>фасаду.</w:t>
      </w:r>
    </w:p>
    <w:p w:rsidR="004647D6" w:rsidRPr="004F248B" w:rsidRDefault="002B51E7" w:rsidP="0036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tab/>
        <w:t>2.2</w:t>
      </w:r>
      <w:r w:rsidR="004647D6" w:rsidRPr="004F248B">
        <w:rPr>
          <w:rFonts w:ascii="Times New Roman" w:hAnsi="Times New Roman" w:cs="Times New Roman"/>
          <w:sz w:val="28"/>
          <w:szCs w:val="28"/>
        </w:rPr>
        <w:t>.2. Всі види будівельно-монтажних та ремонтних робіт, які необхідно виконати з метою відновлення міцності та стійкості основних несучих конструктивних елементів орендованих приміщень: підсилення стін, фундаментів, перекриття будівлі та інші.</w:t>
      </w:r>
    </w:p>
    <w:p w:rsidR="004647D6" w:rsidRPr="004F248B" w:rsidRDefault="002B51E7" w:rsidP="0036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tab/>
        <w:t>2.2</w:t>
      </w:r>
      <w:r w:rsidR="004647D6" w:rsidRPr="004F248B">
        <w:rPr>
          <w:rFonts w:ascii="Times New Roman" w:hAnsi="Times New Roman" w:cs="Times New Roman"/>
          <w:sz w:val="28"/>
          <w:szCs w:val="28"/>
        </w:rPr>
        <w:t>.3. Повна заміна окремих конструктивних елементів орендованих приміщень, які зазнали руйнування внаслідок тривалої експлуатації: заміна вікон, дверей, підлоги, системи опалення, водопостачання, каналізації, енергозабезпечення, зовнішніх мереж тощо.</w:t>
      </w:r>
      <w:bookmarkStart w:id="1" w:name="_GoBack"/>
      <w:bookmarkEnd w:id="1"/>
    </w:p>
    <w:p w:rsidR="004647D6" w:rsidRPr="004F248B" w:rsidRDefault="002B51E7" w:rsidP="0036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tab/>
        <w:t>2.2</w:t>
      </w:r>
      <w:r w:rsidR="004647D6" w:rsidRPr="004F248B">
        <w:rPr>
          <w:rFonts w:ascii="Times New Roman" w:hAnsi="Times New Roman" w:cs="Times New Roman"/>
          <w:sz w:val="28"/>
          <w:szCs w:val="28"/>
        </w:rPr>
        <w:t xml:space="preserve">.4. Реставрація – сукупність науково </w:t>
      </w:r>
      <w:proofErr w:type="spellStart"/>
      <w:r w:rsidR="004647D6" w:rsidRPr="004F248B">
        <w:rPr>
          <w:rFonts w:ascii="Times New Roman" w:hAnsi="Times New Roman" w:cs="Times New Roman"/>
          <w:sz w:val="28"/>
          <w:szCs w:val="28"/>
        </w:rPr>
        <w:t>обгрунтованих</w:t>
      </w:r>
      <w:proofErr w:type="spellEnd"/>
      <w:r w:rsidR="004647D6" w:rsidRPr="004F248B">
        <w:rPr>
          <w:rFonts w:ascii="Times New Roman" w:hAnsi="Times New Roman" w:cs="Times New Roman"/>
          <w:sz w:val="28"/>
          <w:szCs w:val="28"/>
        </w:rPr>
        <w:t xml:space="preserve"> заходів щодо укріплення (консервації) фізичного стану, розкриття найбільш характерних ознак, відновлення втрачених або пошкоджених елементів об'єктів культурної спадщини із забезпеченням збереження їхньої автентично</w:t>
      </w:r>
      <w:r w:rsidR="0054799D" w:rsidRPr="004F248B">
        <w:rPr>
          <w:rFonts w:ascii="Times New Roman" w:hAnsi="Times New Roman" w:cs="Times New Roman"/>
          <w:sz w:val="28"/>
          <w:szCs w:val="28"/>
        </w:rPr>
        <w:t>сті ( у разі, якщо об'єкт оренди знаходиться у будівлі,  яка відноситься до пам'яток культурної спадщини (</w:t>
      </w:r>
      <w:r w:rsidR="00537A59" w:rsidRPr="004F248B">
        <w:rPr>
          <w:rFonts w:ascii="Times New Roman" w:hAnsi="Times New Roman" w:cs="Times New Roman"/>
          <w:sz w:val="28"/>
          <w:szCs w:val="28"/>
        </w:rPr>
        <w:t>пам'ятки архітектури, історії тощо).</w:t>
      </w:r>
    </w:p>
    <w:p w:rsidR="00537A59" w:rsidRPr="004F248B" w:rsidRDefault="00537A59" w:rsidP="0036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tab/>
        <w:t xml:space="preserve">2.3. Перевірка невід'ємних поліпшень </w:t>
      </w:r>
      <w:r w:rsidR="009F5B24" w:rsidRPr="004F248B">
        <w:rPr>
          <w:rFonts w:ascii="Times New Roman" w:hAnsi="Times New Roman" w:cs="Times New Roman"/>
          <w:sz w:val="28"/>
          <w:szCs w:val="28"/>
        </w:rPr>
        <w:t>–</w:t>
      </w:r>
      <w:r w:rsidRPr="004F248B">
        <w:rPr>
          <w:rFonts w:ascii="Times New Roman" w:hAnsi="Times New Roman" w:cs="Times New Roman"/>
          <w:sz w:val="28"/>
          <w:szCs w:val="28"/>
        </w:rPr>
        <w:t xml:space="preserve"> встановлення</w:t>
      </w:r>
      <w:r w:rsidR="009F5B24" w:rsidRPr="004F248B">
        <w:rPr>
          <w:rFonts w:ascii="Times New Roman" w:hAnsi="Times New Roman" w:cs="Times New Roman"/>
          <w:sz w:val="28"/>
          <w:szCs w:val="28"/>
        </w:rPr>
        <w:t xml:space="preserve"> відповідності між поліпшеннями, зазначеними в документах, наданими орендарем, та наявними невід'ємними поліпшеннями.</w:t>
      </w:r>
    </w:p>
    <w:p w:rsidR="0083701F" w:rsidRPr="004F248B" w:rsidRDefault="009F5B24" w:rsidP="00D2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tab/>
        <w:t>3. Орендар має право за письмовою згодою орендодавця за рахунок власних чи залучених коштів здійснювати невід'ємні поліпшення орендованого майна.</w:t>
      </w:r>
    </w:p>
    <w:p w:rsidR="009F5B24" w:rsidRPr="004F248B" w:rsidRDefault="00C23D07" w:rsidP="00D2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tab/>
        <w:t xml:space="preserve">4. Процедура надання орендарю згоди орендодавця нежитлових приміщень </w:t>
      </w:r>
      <w:r w:rsidR="006C5FAA" w:rsidRPr="004F248B">
        <w:rPr>
          <w:rFonts w:ascii="Times New Roman" w:hAnsi="Times New Roman" w:cs="Times New Roman"/>
          <w:sz w:val="28"/>
          <w:szCs w:val="28"/>
        </w:rPr>
        <w:t xml:space="preserve">Коломийської міської </w:t>
      </w:r>
      <w:r w:rsidR="00DD3837">
        <w:rPr>
          <w:rFonts w:ascii="Times New Roman" w:hAnsi="Times New Roman" w:cs="Times New Roman"/>
          <w:sz w:val="28"/>
          <w:szCs w:val="28"/>
        </w:rPr>
        <w:t xml:space="preserve">ради </w:t>
      </w:r>
      <w:r w:rsidRPr="004F248B">
        <w:rPr>
          <w:rFonts w:ascii="Times New Roman" w:hAnsi="Times New Roman" w:cs="Times New Roman"/>
          <w:sz w:val="28"/>
          <w:szCs w:val="28"/>
        </w:rPr>
        <w:t>на здійснення невід'ємних поліпшень орендованого комунального майна містить такі етапи:</w:t>
      </w:r>
    </w:p>
    <w:p w:rsidR="00C23D07" w:rsidRPr="004F248B" w:rsidRDefault="00C23D07" w:rsidP="00D2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tab/>
        <w:t>4.1. Подання орендарем заяви і пакета документів.</w:t>
      </w:r>
    </w:p>
    <w:p w:rsidR="00C23D07" w:rsidRPr="004F248B" w:rsidRDefault="00C23D07" w:rsidP="00D2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lastRenderedPageBreak/>
        <w:tab/>
        <w:t>4.2. Розгляд заяви і документації орендаря.</w:t>
      </w:r>
    </w:p>
    <w:p w:rsidR="00C23D07" w:rsidRPr="004F248B" w:rsidRDefault="00C23D07" w:rsidP="00D2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tab/>
        <w:t>4.3. Прийняття відповідного рішення.</w:t>
      </w:r>
    </w:p>
    <w:p w:rsidR="00C23D07" w:rsidRPr="004F248B" w:rsidRDefault="00C23D07" w:rsidP="00D2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tab/>
        <w:t>5. Для розгляду питання про надання орендарю</w:t>
      </w:r>
      <w:r w:rsidR="0010737D" w:rsidRPr="004F248B">
        <w:rPr>
          <w:rFonts w:ascii="Times New Roman" w:hAnsi="Times New Roman" w:cs="Times New Roman"/>
          <w:sz w:val="28"/>
          <w:szCs w:val="28"/>
        </w:rPr>
        <w:t xml:space="preserve"> згоди</w:t>
      </w:r>
      <w:r w:rsidRPr="004F248B">
        <w:rPr>
          <w:rFonts w:ascii="Times New Roman" w:hAnsi="Times New Roman" w:cs="Times New Roman"/>
          <w:sz w:val="28"/>
          <w:szCs w:val="28"/>
        </w:rPr>
        <w:t xml:space="preserve"> на здійснення невід'ємних поліпшень орендованого комунального майна орендар подає такий пакет документів:</w:t>
      </w:r>
    </w:p>
    <w:p w:rsidR="004A566E" w:rsidRPr="004F248B" w:rsidRDefault="004A566E" w:rsidP="00D2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tab/>
        <w:t>5.1. Опис передбачуваних поліпшень і кошторис витрат на їх проведення</w:t>
      </w:r>
      <w:r w:rsidR="00F740F2" w:rsidRPr="004F248B">
        <w:rPr>
          <w:rFonts w:ascii="Times New Roman" w:hAnsi="Times New Roman" w:cs="Times New Roman"/>
          <w:sz w:val="28"/>
          <w:szCs w:val="28"/>
        </w:rPr>
        <w:t>.</w:t>
      </w:r>
    </w:p>
    <w:p w:rsidR="00F77560" w:rsidRPr="004F248B" w:rsidRDefault="00F77560" w:rsidP="00F77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tab/>
        <w:t>5.2. Інформаці</w:t>
      </w:r>
      <w:r w:rsidR="0010737D" w:rsidRPr="004F248B">
        <w:rPr>
          <w:rFonts w:ascii="Times New Roman" w:hAnsi="Times New Roman" w:cs="Times New Roman"/>
          <w:sz w:val="28"/>
          <w:szCs w:val="28"/>
        </w:rPr>
        <w:t>ю</w:t>
      </w:r>
      <w:r w:rsidRPr="004F248B">
        <w:rPr>
          <w:rFonts w:ascii="Times New Roman" w:hAnsi="Times New Roman" w:cs="Times New Roman"/>
          <w:sz w:val="28"/>
          <w:szCs w:val="28"/>
        </w:rPr>
        <w:t xml:space="preserve"> про доцільність здійснення невід'ємних поліпшень</w:t>
      </w:r>
      <w:r w:rsidR="00B25C1A" w:rsidRPr="004F248B">
        <w:rPr>
          <w:rFonts w:ascii="Times New Roman" w:hAnsi="Times New Roman" w:cs="Times New Roman"/>
          <w:sz w:val="28"/>
          <w:szCs w:val="28"/>
        </w:rPr>
        <w:t>.</w:t>
      </w:r>
    </w:p>
    <w:p w:rsidR="004A566E" w:rsidRPr="004F248B" w:rsidRDefault="004A566E" w:rsidP="00D2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tab/>
        <w:t>5.</w:t>
      </w:r>
      <w:r w:rsidR="00B25C1A" w:rsidRPr="004F248B">
        <w:rPr>
          <w:rFonts w:ascii="Times New Roman" w:hAnsi="Times New Roman" w:cs="Times New Roman"/>
          <w:sz w:val="28"/>
          <w:szCs w:val="28"/>
        </w:rPr>
        <w:t>3</w:t>
      </w:r>
      <w:r w:rsidRPr="004F248B">
        <w:rPr>
          <w:rFonts w:ascii="Times New Roman" w:hAnsi="Times New Roman" w:cs="Times New Roman"/>
          <w:sz w:val="28"/>
          <w:szCs w:val="28"/>
        </w:rPr>
        <w:t>. Приписи  органів державної влади (пожежного нагляду, охорони праці тощо) за їх наявності.</w:t>
      </w:r>
    </w:p>
    <w:p w:rsidR="001C0323" w:rsidRDefault="004A566E" w:rsidP="00D2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tab/>
        <w:t>5.</w:t>
      </w:r>
      <w:r w:rsidR="00B25C1A" w:rsidRPr="004F248B">
        <w:rPr>
          <w:rFonts w:ascii="Times New Roman" w:hAnsi="Times New Roman" w:cs="Times New Roman"/>
          <w:sz w:val="28"/>
          <w:szCs w:val="28"/>
        </w:rPr>
        <w:t>4.</w:t>
      </w:r>
      <w:r w:rsidR="00C15F20" w:rsidRPr="004F248B">
        <w:rPr>
          <w:rFonts w:ascii="Times New Roman" w:hAnsi="Times New Roman" w:cs="Times New Roman"/>
          <w:sz w:val="28"/>
          <w:szCs w:val="28"/>
        </w:rPr>
        <w:t xml:space="preserve"> </w:t>
      </w:r>
      <w:r w:rsidR="001C0323">
        <w:rPr>
          <w:rFonts w:ascii="Times New Roman" w:hAnsi="Times New Roman" w:cs="Times New Roman"/>
          <w:sz w:val="28"/>
          <w:szCs w:val="28"/>
        </w:rPr>
        <w:t xml:space="preserve">Висновок про вартість майна, виконаний суб'єктом оціночної </w:t>
      </w:r>
      <w:r w:rsidR="00506E65">
        <w:rPr>
          <w:rFonts w:ascii="Times New Roman" w:hAnsi="Times New Roman" w:cs="Times New Roman"/>
          <w:sz w:val="28"/>
          <w:szCs w:val="28"/>
        </w:rPr>
        <w:t xml:space="preserve">діяльності </w:t>
      </w:r>
      <w:r w:rsidR="001C0323">
        <w:rPr>
          <w:rFonts w:ascii="Times New Roman" w:hAnsi="Times New Roman" w:cs="Times New Roman"/>
          <w:sz w:val="28"/>
          <w:szCs w:val="28"/>
        </w:rPr>
        <w:t xml:space="preserve"> за заявою орендаря, який рецензований та затверджений. </w:t>
      </w:r>
    </w:p>
    <w:p w:rsidR="00C15F20" w:rsidRPr="004F248B" w:rsidRDefault="00D11ADB" w:rsidP="00D2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tab/>
        <w:t>5.</w:t>
      </w:r>
      <w:r w:rsidR="00B25C1A" w:rsidRPr="004F248B">
        <w:rPr>
          <w:rFonts w:ascii="Times New Roman" w:hAnsi="Times New Roman" w:cs="Times New Roman"/>
          <w:sz w:val="28"/>
          <w:szCs w:val="28"/>
        </w:rPr>
        <w:t>5</w:t>
      </w:r>
      <w:r w:rsidRPr="004F248B">
        <w:rPr>
          <w:rFonts w:ascii="Times New Roman" w:hAnsi="Times New Roman" w:cs="Times New Roman"/>
          <w:sz w:val="28"/>
          <w:szCs w:val="28"/>
        </w:rPr>
        <w:t xml:space="preserve">. </w:t>
      </w:r>
      <w:r w:rsidR="00C15F20" w:rsidRPr="004F248B">
        <w:rPr>
          <w:rFonts w:ascii="Times New Roman" w:hAnsi="Times New Roman" w:cs="Times New Roman"/>
          <w:sz w:val="28"/>
          <w:szCs w:val="28"/>
        </w:rPr>
        <w:t>Завірена копія проектно</w:t>
      </w:r>
      <w:r w:rsidRPr="004F248B">
        <w:rPr>
          <w:rFonts w:ascii="Times New Roman" w:hAnsi="Times New Roman" w:cs="Times New Roman"/>
          <w:sz w:val="28"/>
          <w:szCs w:val="28"/>
        </w:rPr>
        <w:t>-кошторисн</w:t>
      </w:r>
      <w:r w:rsidR="00C15F20" w:rsidRPr="004F248B">
        <w:rPr>
          <w:rFonts w:ascii="Times New Roman" w:hAnsi="Times New Roman" w:cs="Times New Roman"/>
          <w:sz w:val="28"/>
          <w:szCs w:val="28"/>
        </w:rPr>
        <w:t>ої</w:t>
      </w:r>
      <w:r w:rsidRPr="004F248B">
        <w:rPr>
          <w:rFonts w:ascii="Times New Roman" w:hAnsi="Times New Roman" w:cs="Times New Roman"/>
          <w:sz w:val="28"/>
          <w:szCs w:val="28"/>
        </w:rPr>
        <w:t xml:space="preserve"> документаці</w:t>
      </w:r>
      <w:r w:rsidR="00C15F20" w:rsidRPr="004F248B">
        <w:rPr>
          <w:rFonts w:ascii="Times New Roman" w:hAnsi="Times New Roman" w:cs="Times New Roman"/>
          <w:sz w:val="28"/>
          <w:szCs w:val="28"/>
        </w:rPr>
        <w:t>ї.</w:t>
      </w:r>
    </w:p>
    <w:p w:rsidR="00D11ADB" w:rsidRPr="004F248B" w:rsidRDefault="00B25C1A" w:rsidP="00D2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tab/>
        <w:t>5.6</w:t>
      </w:r>
      <w:r w:rsidR="00D11ADB" w:rsidRPr="004F248B">
        <w:rPr>
          <w:rFonts w:ascii="Times New Roman" w:hAnsi="Times New Roman" w:cs="Times New Roman"/>
          <w:sz w:val="28"/>
          <w:szCs w:val="28"/>
        </w:rPr>
        <w:t>. Експертний звіт за результатами експертизи кошторисної  частини проектної документації на здійснення невід'ємних поліпшень.</w:t>
      </w:r>
    </w:p>
    <w:p w:rsidR="008E4E35" w:rsidRPr="004F248B" w:rsidRDefault="00D11ADB" w:rsidP="00D2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tab/>
      </w:r>
      <w:r w:rsidR="00CD3EF4" w:rsidRPr="004F248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4F248B">
        <w:rPr>
          <w:rFonts w:ascii="Times New Roman" w:hAnsi="Times New Roman" w:cs="Times New Roman"/>
          <w:sz w:val="28"/>
          <w:szCs w:val="28"/>
        </w:rPr>
        <w:t>. Інформацію про доцільність здійснення невід</w:t>
      </w:r>
      <w:r w:rsidR="0010034D" w:rsidRPr="004F248B">
        <w:rPr>
          <w:rFonts w:ascii="Times New Roman" w:hAnsi="Times New Roman" w:cs="Times New Roman"/>
          <w:sz w:val="28"/>
          <w:szCs w:val="28"/>
        </w:rPr>
        <w:t>'</w:t>
      </w:r>
      <w:r w:rsidRPr="004F248B">
        <w:rPr>
          <w:rFonts w:ascii="Times New Roman" w:hAnsi="Times New Roman" w:cs="Times New Roman"/>
          <w:sz w:val="28"/>
          <w:szCs w:val="28"/>
        </w:rPr>
        <w:t>ємних поліпшень надає</w:t>
      </w:r>
      <w:r w:rsidR="008E4E35" w:rsidRPr="004F248B">
        <w:rPr>
          <w:rFonts w:ascii="Times New Roman" w:hAnsi="Times New Roman" w:cs="Times New Roman"/>
          <w:sz w:val="28"/>
          <w:szCs w:val="28"/>
        </w:rPr>
        <w:t>ться</w:t>
      </w:r>
      <w:r w:rsidRPr="004F248B">
        <w:rPr>
          <w:rFonts w:ascii="Times New Roman" w:hAnsi="Times New Roman" w:cs="Times New Roman"/>
          <w:sz w:val="28"/>
          <w:szCs w:val="28"/>
        </w:rPr>
        <w:t xml:space="preserve"> на підста</w:t>
      </w:r>
      <w:r w:rsidR="008E4E35" w:rsidRPr="004F248B">
        <w:rPr>
          <w:rFonts w:ascii="Times New Roman" w:hAnsi="Times New Roman" w:cs="Times New Roman"/>
          <w:sz w:val="28"/>
          <w:szCs w:val="28"/>
        </w:rPr>
        <w:t>ві наданих орендарем документів.</w:t>
      </w:r>
    </w:p>
    <w:p w:rsidR="008E4E35" w:rsidRPr="004F248B" w:rsidRDefault="008E4E35" w:rsidP="00D2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tab/>
        <w:t>Згода на здійснення поліпшень надається з урахуванням висновків комісії та умов договору у формі листа орендодавця орендарю, у якому містяться погодження на поліпшення орендованого майна. У листі вказується на необхідність позачергового використання амортизаційних відрахувань на орендоване майно для здійснення поліпшень, які збільшують вартість орендованого комунального майна.</w:t>
      </w:r>
    </w:p>
    <w:p w:rsidR="00D11ADB" w:rsidRPr="004F248B" w:rsidRDefault="00D11ADB" w:rsidP="00D2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tab/>
      </w:r>
      <w:r w:rsidR="00CD3EF4" w:rsidRPr="004F248B">
        <w:rPr>
          <w:rFonts w:ascii="Times New Roman" w:hAnsi="Times New Roman" w:cs="Times New Roman"/>
          <w:sz w:val="28"/>
          <w:szCs w:val="28"/>
        </w:rPr>
        <w:t>7</w:t>
      </w:r>
      <w:r w:rsidRPr="004F248B">
        <w:rPr>
          <w:rFonts w:ascii="Times New Roman" w:hAnsi="Times New Roman" w:cs="Times New Roman"/>
          <w:sz w:val="28"/>
          <w:szCs w:val="28"/>
        </w:rPr>
        <w:t>. Обстеження щодо доцільності здійснення невід</w:t>
      </w:r>
      <w:r w:rsidR="0010034D" w:rsidRPr="004F248B">
        <w:rPr>
          <w:rFonts w:ascii="Times New Roman" w:hAnsi="Times New Roman" w:cs="Times New Roman"/>
          <w:sz w:val="28"/>
          <w:szCs w:val="28"/>
        </w:rPr>
        <w:t>'</w:t>
      </w:r>
      <w:r w:rsidRPr="004F248B">
        <w:rPr>
          <w:rFonts w:ascii="Times New Roman" w:hAnsi="Times New Roman" w:cs="Times New Roman"/>
          <w:sz w:val="28"/>
          <w:szCs w:val="28"/>
        </w:rPr>
        <w:t>ємних пол</w:t>
      </w:r>
      <w:r w:rsidR="00C665AD" w:rsidRPr="004F248B">
        <w:rPr>
          <w:rFonts w:ascii="Times New Roman" w:hAnsi="Times New Roman" w:cs="Times New Roman"/>
          <w:sz w:val="28"/>
          <w:szCs w:val="28"/>
        </w:rPr>
        <w:t xml:space="preserve">іпшень проводиться балансоутримувачем з долученням представників </w:t>
      </w:r>
      <w:r w:rsidR="00802674">
        <w:rPr>
          <w:rFonts w:ascii="Times New Roman" w:hAnsi="Times New Roman" w:cs="Times New Roman"/>
          <w:sz w:val="28"/>
          <w:szCs w:val="28"/>
        </w:rPr>
        <w:t>відділу з питань майна комунальної власності міської ради</w:t>
      </w:r>
      <w:r w:rsidR="00304DA4" w:rsidRPr="004F248B">
        <w:rPr>
          <w:rFonts w:ascii="Times New Roman" w:hAnsi="Times New Roman" w:cs="Times New Roman"/>
          <w:sz w:val="28"/>
          <w:szCs w:val="28"/>
        </w:rPr>
        <w:t xml:space="preserve">, </w:t>
      </w:r>
      <w:r w:rsidR="00002188" w:rsidRPr="004F248B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304DA4" w:rsidRPr="004F248B">
        <w:rPr>
          <w:rFonts w:ascii="Times New Roman" w:hAnsi="Times New Roman" w:cs="Times New Roman"/>
          <w:sz w:val="28"/>
          <w:szCs w:val="28"/>
        </w:rPr>
        <w:t xml:space="preserve"> архітектури</w:t>
      </w:r>
      <w:r w:rsidR="00CD5ACC" w:rsidRPr="004F248B">
        <w:rPr>
          <w:rFonts w:ascii="Times New Roman" w:hAnsi="Times New Roman" w:cs="Times New Roman"/>
          <w:sz w:val="28"/>
          <w:szCs w:val="28"/>
        </w:rPr>
        <w:t xml:space="preserve"> та</w:t>
      </w:r>
      <w:r w:rsidR="00F25736" w:rsidRPr="004F248B">
        <w:rPr>
          <w:rFonts w:ascii="Times New Roman" w:hAnsi="Times New Roman" w:cs="Times New Roman"/>
          <w:sz w:val="28"/>
          <w:szCs w:val="28"/>
        </w:rPr>
        <w:t xml:space="preserve"> містобудування</w:t>
      </w:r>
      <w:r w:rsidR="00002188" w:rsidRPr="004F248B">
        <w:rPr>
          <w:rFonts w:ascii="Times New Roman" w:hAnsi="Times New Roman" w:cs="Times New Roman"/>
          <w:sz w:val="28"/>
          <w:szCs w:val="28"/>
        </w:rPr>
        <w:t xml:space="preserve"> Коломийської міської ради</w:t>
      </w:r>
      <w:r w:rsidR="00F25736" w:rsidRPr="004F248B">
        <w:rPr>
          <w:rFonts w:ascii="Times New Roman" w:hAnsi="Times New Roman" w:cs="Times New Roman"/>
          <w:sz w:val="28"/>
          <w:szCs w:val="28"/>
        </w:rPr>
        <w:t xml:space="preserve"> та представника</w:t>
      </w:r>
      <w:r w:rsidR="00CD5ACC" w:rsidRPr="004F248B">
        <w:rPr>
          <w:rFonts w:ascii="Times New Roman" w:hAnsi="Times New Roman" w:cs="Times New Roman"/>
          <w:sz w:val="28"/>
          <w:szCs w:val="28"/>
        </w:rPr>
        <w:t xml:space="preserve"> комісії з питань комунальної власності, приватизації та оренди не пізніше 14 днів з моменту отримання документів.</w:t>
      </w:r>
    </w:p>
    <w:p w:rsidR="00CD5ACC" w:rsidRPr="004F248B" w:rsidRDefault="00CD5ACC" w:rsidP="00D2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tab/>
      </w:r>
      <w:r w:rsidR="00CD3EF4" w:rsidRPr="004F248B">
        <w:rPr>
          <w:rFonts w:ascii="Times New Roman" w:hAnsi="Times New Roman" w:cs="Times New Roman"/>
          <w:sz w:val="28"/>
          <w:szCs w:val="28"/>
        </w:rPr>
        <w:t>8</w:t>
      </w:r>
      <w:r w:rsidRPr="004F248B">
        <w:rPr>
          <w:rFonts w:ascii="Times New Roman" w:hAnsi="Times New Roman" w:cs="Times New Roman"/>
          <w:sz w:val="28"/>
          <w:szCs w:val="28"/>
        </w:rPr>
        <w:t xml:space="preserve">. У разі, якщо поліпшення будуть здійснені щодо об'єкта оренди котрий знаходиться у будівлі, віднесеної до пам'яток культурної спадщини (пам'ятки архітектури, історії) до участі в обстеженні входить управління </w:t>
      </w:r>
      <w:r w:rsidR="00B762B9" w:rsidRPr="004F248B">
        <w:rPr>
          <w:rFonts w:ascii="Times New Roman" w:hAnsi="Times New Roman" w:cs="Times New Roman"/>
          <w:sz w:val="28"/>
          <w:szCs w:val="28"/>
        </w:rPr>
        <w:t xml:space="preserve">культури Коломийської </w:t>
      </w:r>
      <w:r w:rsidR="001E0169" w:rsidRPr="004F248B">
        <w:rPr>
          <w:rFonts w:ascii="Times New Roman" w:hAnsi="Times New Roman" w:cs="Times New Roman"/>
          <w:sz w:val="28"/>
          <w:szCs w:val="28"/>
        </w:rPr>
        <w:t>міської ради</w:t>
      </w:r>
      <w:r w:rsidRPr="004F248B">
        <w:rPr>
          <w:rFonts w:ascii="Times New Roman" w:hAnsi="Times New Roman" w:cs="Times New Roman"/>
          <w:sz w:val="28"/>
          <w:szCs w:val="28"/>
        </w:rPr>
        <w:t>.</w:t>
      </w:r>
    </w:p>
    <w:p w:rsidR="00CD5ACC" w:rsidRPr="004F248B" w:rsidRDefault="00CD5ACC" w:rsidP="00D2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tab/>
      </w:r>
      <w:r w:rsidR="00CD3EF4" w:rsidRPr="00182F6E">
        <w:rPr>
          <w:rFonts w:ascii="Times New Roman" w:hAnsi="Times New Roman" w:cs="Times New Roman"/>
          <w:sz w:val="28"/>
          <w:szCs w:val="28"/>
        </w:rPr>
        <w:t>9</w:t>
      </w:r>
      <w:r w:rsidRPr="004F248B">
        <w:rPr>
          <w:rFonts w:ascii="Times New Roman" w:hAnsi="Times New Roman" w:cs="Times New Roman"/>
          <w:sz w:val="28"/>
          <w:szCs w:val="28"/>
        </w:rPr>
        <w:t xml:space="preserve">. У разі знаходження об'єкта оренди у будівлі, віднесеної до пам'яток культурної спадщини, </w:t>
      </w:r>
      <w:r w:rsidR="00182F6E">
        <w:rPr>
          <w:rFonts w:ascii="Times New Roman" w:hAnsi="Times New Roman" w:cs="Times New Roman"/>
          <w:sz w:val="28"/>
          <w:szCs w:val="28"/>
        </w:rPr>
        <w:t xml:space="preserve">відділ з питань майна комунальної власності міської ради </w:t>
      </w:r>
      <w:r w:rsidRPr="004F248B">
        <w:rPr>
          <w:rFonts w:ascii="Times New Roman" w:hAnsi="Times New Roman" w:cs="Times New Roman"/>
          <w:sz w:val="28"/>
          <w:szCs w:val="28"/>
        </w:rPr>
        <w:t>надсилає управлі</w:t>
      </w:r>
      <w:r w:rsidR="00563635" w:rsidRPr="004F248B">
        <w:rPr>
          <w:rFonts w:ascii="Times New Roman" w:hAnsi="Times New Roman" w:cs="Times New Roman"/>
          <w:sz w:val="28"/>
          <w:szCs w:val="28"/>
        </w:rPr>
        <w:t xml:space="preserve">нню </w:t>
      </w:r>
      <w:r w:rsidR="001E0169" w:rsidRPr="004F248B">
        <w:rPr>
          <w:rFonts w:ascii="Times New Roman" w:hAnsi="Times New Roman" w:cs="Times New Roman"/>
          <w:sz w:val="28"/>
          <w:szCs w:val="28"/>
        </w:rPr>
        <w:t>культури Коломийської міської ради</w:t>
      </w:r>
      <w:r w:rsidRPr="004F248B">
        <w:rPr>
          <w:rFonts w:ascii="Times New Roman" w:hAnsi="Times New Roman" w:cs="Times New Roman"/>
          <w:sz w:val="28"/>
          <w:szCs w:val="28"/>
        </w:rPr>
        <w:t xml:space="preserve"> документи для надання висновку.</w:t>
      </w:r>
    </w:p>
    <w:p w:rsidR="00CD5ACC" w:rsidRPr="004F248B" w:rsidRDefault="00CD5ACC" w:rsidP="00D23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tab/>
      </w:r>
      <w:r w:rsidR="007A50F1" w:rsidRPr="004F248B">
        <w:rPr>
          <w:rFonts w:ascii="Times New Roman" w:hAnsi="Times New Roman" w:cs="Times New Roman"/>
          <w:sz w:val="28"/>
          <w:szCs w:val="28"/>
        </w:rPr>
        <w:t>1</w:t>
      </w:r>
      <w:r w:rsidR="00CD3EF4" w:rsidRPr="004F248B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A50F1" w:rsidRPr="004F248B">
        <w:rPr>
          <w:rFonts w:ascii="Times New Roman" w:hAnsi="Times New Roman" w:cs="Times New Roman"/>
          <w:sz w:val="28"/>
          <w:szCs w:val="28"/>
        </w:rPr>
        <w:t xml:space="preserve">. </w:t>
      </w:r>
      <w:r w:rsidR="006D5DC7" w:rsidRPr="004F248B">
        <w:rPr>
          <w:rFonts w:ascii="Times New Roman" w:hAnsi="Times New Roman" w:cs="Times New Roman"/>
          <w:sz w:val="28"/>
          <w:szCs w:val="28"/>
        </w:rPr>
        <w:t xml:space="preserve">При поданні повного пакету </w:t>
      </w:r>
      <w:r w:rsidRPr="004F248B">
        <w:rPr>
          <w:rFonts w:ascii="Times New Roman" w:hAnsi="Times New Roman" w:cs="Times New Roman"/>
          <w:sz w:val="28"/>
          <w:szCs w:val="28"/>
        </w:rPr>
        <w:t xml:space="preserve">документів </w:t>
      </w:r>
      <w:r w:rsidR="006D5DC7" w:rsidRPr="004F248B">
        <w:rPr>
          <w:rFonts w:ascii="Times New Roman" w:hAnsi="Times New Roman" w:cs="Times New Roman"/>
          <w:sz w:val="28"/>
          <w:szCs w:val="28"/>
        </w:rPr>
        <w:t>та належного виконання встановлених вимог, протягом місяця орендар отримує згоду на здійснення невід</w:t>
      </w:r>
      <w:r w:rsidR="00E411AB" w:rsidRPr="004F248B">
        <w:rPr>
          <w:rFonts w:ascii="Times New Roman" w:hAnsi="Times New Roman" w:cs="Times New Roman"/>
          <w:sz w:val="28"/>
          <w:szCs w:val="28"/>
        </w:rPr>
        <w:t>'</w:t>
      </w:r>
      <w:r w:rsidR="006D5DC7" w:rsidRPr="004F248B">
        <w:rPr>
          <w:rFonts w:ascii="Times New Roman" w:hAnsi="Times New Roman" w:cs="Times New Roman"/>
          <w:sz w:val="28"/>
          <w:szCs w:val="28"/>
        </w:rPr>
        <w:t>ємних поліпшень орендованого комунального майна</w:t>
      </w:r>
      <w:r w:rsidR="00CD3EF4" w:rsidRPr="004F248B">
        <w:rPr>
          <w:rFonts w:ascii="Times New Roman" w:hAnsi="Times New Roman" w:cs="Times New Roman"/>
          <w:sz w:val="28"/>
          <w:szCs w:val="28"/>
        </w:rPr>
        <w:t>. Підставою для відмови орендарю у наданні згоди на здійснення невід</w:t>
      </w:r>
      <w:r w:rsidR="004F248B">
        <w:rPr>
          <w:rFonts w:ascii="Times New Roman" w:hAnsi="Times New Roman" w:cs="Times New Roman"/>
          <w:sz w:val="28"/>
          <w:szCs w:val="28"/>
        </w:rPr>
        <w:t>'</w:t>
      </w:r>
      <w:r w:rsidR="00CD3EF4" w:rsidRPr="004F248B">
        <w:rPr>
          <w:rFonts w:ascii="Times New Roman" w:hAnsi="Times New Roman" w:cs="Times New Roman"/>
          <w:sz w:val="28"/>
          <w:szCs w:val="28"/>
        </w:rPr>
        <w:t xml:space="preserve">ємних поліпшень орендованого комунального майна - </w:t>
      </w:r>
      <w:r w:rsidR="006D5DC7" w:rsidRPr="004F248B">
        <w:rPr>
          <w:rFonts w:ascii="Times New Roman" w:hAnsi="Times New Roman" w:cs="Times New Roman"/>
          <w:sz w:val="28"/>
          <w:szCs w:val="28"/>
        </w:rPr>
        <w:t xml:space="preserve"> </w:t>
      </w:r>
      <w:r w:rsidR="00CD3EF4" w:rsidRPr="004F248B">
        <w:rPr>
          <w:rFonts w:ascii="Times New Roman" w:hAnsi="Times New Roman" w:cs="Times New Roman"/>
          <w:sz w:val="28"/>
          <w:szCs w:val="28"/>
        </w:rPr>
        <w:t>відсутність повного пакету документів.</w:t>
      </w:r>
    </w:p>
    <w:p w:rsidR="0083701F" w:rsidRPr="004F248B" w:rsidRDefault="008429B1" w:rsidP="0065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tab/>
        <w:t>1</w:t>
      </w:r>
      <w:r w:rsidR="00CD3EF4" w:rsidRPr="00380539">
        <w:rPr>
          <w:rFonts w:ascii="Times New Roman" w:hAnsi="Times New Roman" w:cs="Times New Roman"/>
          <w:sz w:val="28"/>
          <w:szCs w:val="28"/>
        </w:rPr>
        <w:t>1</w:t>
      </w:r>
      <w:r w:rsidRPr="004F248B">
        <w:rPr>
          <w:rFonts w:ascii="Times New Roman" w:hAnsi="Times New Roman" w:cs="Times New Roman"/>
          <w:sz w:val="28"/>
          <w:szCs w:val="28"/>
        </w:rPr>
        <w:t>. Документи, подані</w:t>
      </w:r>
      <w:r w:rsidR="00167C09" w:rsidRPr="00380539">
        <w:rPr>
          <w:rFonts w:ascii="Times New Roman" w:hAnsi="Times New Roman" w:cs="Times New Roman"/>
          <w:sz w:val="28"/>
          <w:szCs w:val="28"/>
        </w:rPr>
        <w:t xml:space="preserve"> </w:t>
      </w:r>
      <w:r w:rsidR="00167C09" w:rsidRPr="004F248B">
        <w:rPr>
          <w:rFonts w:ascii="Times New Roman" w:hAnsi="Times New Roman" w:cs="Times New Roman"/>
          <w:sz w:val="28"/>
          <w:szCs w:val="28"/>
        </w:rPr>
        <w:t>балансоутримувачем</w:t>
      </w:r>
      <w:r w:rsidR="00BC0EFC" w:rsidRPr="004F248B">
        <w:rPr>
          <w:rFonts w:ascii="Times New Roman" w:hAnsi="Times New Roman" w:cs="Times New Roman"/>
          <w:sz w:val="28"/>
          <w:szCs w:val="28"/>
        </w:rPr>
        <w:t xml:space="preserve"> та орендарем, </w:t>
      </w:r>
      <w:r w:rsidR="00C26978">
        <w:rPr>
          <w:rFonts w:ascii="Times New Roman" w:hAnsi="Times New Roman" w:cs="Times New Roman"/>
          <w:sz w:val="28"/>
          <w:szCs w:val="28"/>
        </w:rPr>
        <w:t xml:space="preserve">відділ з питань майна комунальної власності міської ради </w:t>
      </w:r>
      <w:r w:rsidR="006528E4" w:rsidRPr="004F248B">
        <w:rPr>
          <w:rFonts w:ascii="Times New Roman" w:hAnsi="Times New Roman" w:cs="Times New Roman"/>
          <w:sz w:val="28"/>
          <w:szCs w:val="28"/>
        </w:rPr>
        <w:t>скеровує комісії з питань комунальної власності, приватизації та оренди для розгляду.  Комісі</w:t>
      </w:r>
      <w:r w:rsidR="004848B4" w:rsidRPr="004F248B">
        <w:rPr>
          <w:rFonts w:ascii="Times New Roman" w:hAnsi="Times New Roman" w:cs="Times New Roman"/>
          <w:sz w:val="28"/>
          <w:szCs w:val="28"/>
        </w:rPr>
        <w:t>я</w:t>
      </w:r>
      <w:r w:rsidR="006528E4" w:rsidRPr="004F248B">
        <w:rPr>
          <w:rFonts w:ascii="Times New Roman" w:hAnsi="Times New Roman" w:cs="Times New Roman"/>
          <w:sz w:val="28"/>
          <w:szCs w:val="28"/>
        </w:rPr>
        <w:t xml:space="preserve"> з питань комунальної власності, приватизації та оренди у двотижневий термін надає рекомендаційний висновок про доцільність надання дозволу на здійснення невід'ємних поліпшень.</w:t>
      </w:r>
    </w:p>
    <w:p w:rsidR="006528E4" w:rsidRPr="004F248B" w:rsidRDefault="006528E4" w:rsidP="0065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lastRenderedPageBreak/>
        <w:tab/>
        <w:t>1</w:t>
      </w:r>
      <w:r w:rsidR="00CD3EF4" w:rsidRPr="004F248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F248B">
        <w:rPr>
          <w:rFonts w:ascii="Times New Roman" w:hAnsi="Times New Roman" w:cs="Times New Roman"/>
          <w:sz w:val="28"/>
          <w:szCs w:val="28"/>
        </w:rPr>
        <w:t xml:space="preserve">. </w:t>
      </w:r>
      <w:r w:rsidR="000C1ADF" w:rsidRPr="004F248B">
        <w:rPr>
          <w:rFonts w:ascii="Times New Roman" w:hAnsi="Times New Roman" w:cs="Times New Roman"/>
          <w:sz w:val="28"/>
          <w:szCs w:val="28"/>
        </w:rPr>
        <w:t xml:space="preserve">Рішення про надання орендарю згоди або відмови на здійснення невід'ємних поліпшень </w:t>
      </w:r>
      <w:r w:rsidR="004848B4" w:rsidRPr="004F248B">
        <w:rPr>
          <w:rFonts w:ascii="Times New Roman" w:hAnsi="Times New Roman" w:cs="Times New Roman"/>
          <w:sz w:val="28"/>
          <w:szCs w:val="28"/>
        </w:rPr>
        <w:t xml:space="preserve">орендованих </w:t>
      </w:r>
      <w:r w:rsidR="000C1ADF" w:rsidRPr="004F248B">
        <w:rPr>
          <w:rFonts w:ascii="Times New Roman" w:hAnsi="Times New Roman" w:cs="Times New Roman"/>
          <w:sz w:val="28"/>
          <w:szCs w:val="28"/>
        </w:rPr>
        <w:t>приміщень приймає Коломийська міська рада.</w:t>
      </w:r>
    </w:p>
    <w:p w:rsidR="000C1ADF" w:rsidRPr="004F248B" w:rsidRDefault="000C1ADF" w:rsidP="0065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tab/>
        <w:t>1</w:t>
      </w:r>
      <w:r w:rsidR="00CD3EF4" w:rsidRPr="004F248B">
        <w:rPr>
          <w:rFonts w:ascii="Times New Roman" w:hAnsi="Times New Roman" w:cs="Times New Roman"/>
          <w:sz w:val="28"/>
          <w:szCs w:val="28"/>
        </w:rPr>
        <w:t>3</w:t>
      </w:r>
      <w:r w:rsidRPr="004F248B">
        <w:rPr>
          <w:rFonts w:ascii="Times New Roman" w:hAnsi="Times New Roman" w:cs="Times New Roman"/>
          <w:sz w:val="28"/>
          <w:szCs w:val="28"/>
        </w:rPr>
        <w:t>. У рішенні щодо надання згоди орендарю на здійснення невід</w:t>
      </w:r>
      <w:r w:rsidR="00394D0F" w:rsidRPr="004F248B">
        <w:rPr>
          <w:rFonts w:ascii="Times New Roman" w:hAnsi="Times New Roman" w:cs="Times New Roman"/>
          <w:sz w:val="28"/>
          <w:szCs w:val="28"/>
        </w:rPr>
        <w:t>'</w:t>
      </w:r>
      <w:r w:rsidRPr="004F248B">
        <w:rPr>
          <w:rFonts w:ascii="Times New Roman" w:hAnsi="Times New Roman" w:cs="Times New Roman"/>
          <w:sz w:val="28"/>
          <w:szCs w:val="28"/>
        </w:rPr>
        <w:t xml:space="preserve">ємних поліпшень орендованого нерухомого майна  </w:t>
      </w:r>
      <w:r w:rsidR="00EC2801" w:rsidRPr="004F248B">
        <w:rPr>
          <w:rFonts w:ascii="Times New Roman" w:hAnsi="Times New Roman" w:cs="Times New Roman"/>
          <w:sz w:val="28"/>
          <w:szCs w:val="28"/>
        </w:rPr>
        <w:t xml:space="preserve">Коломийської міської </w:t>
      </w:r>
      <w:r w:rsidR="00EE049B">
        <w:rPr>
          <w:rFonts w:ascii="Times New Roman" w:hAnsi="Times New Roman" w:cs="Times New Roman"/>
          <w:sz w:val="28"/>
          <w:szCs w:val="28"/>
        </w:rPr>
        <w:t xml:space="preserve">ради </w:t>
      </w:r>
      <w:r w:rsidRPr="004F248B">
        <w:rPr>
          <w:rFonts w:ascii="Times New Roman" w:hAnsi="Times New Roman" w:cs="Times New Roman"/>
          <w:sz w:val="28"/>
          <w:szCs w:val="28"/>
        </w:rPr>
        <w:t>повинно бути зазначено посилання на відповідну проектно-кошторисну документацію</w:t>
      </w:r>
      <w:r w:rsidR="00C90F2C" w:rsidRPr="004F248B">
        <w:rPr>
          <w:rFonts w:ascii="Times New Roman" w:hAnsi="Times New Roman" w:cs="Times New Roman"/>
          <w:sz w:val="28"/>
          <w:szCs w:val="28"/>
        </w:rPr>
        <w:t xml:space="preserve"> із зазначенням переліку робіт та граничної суми витрат для проведення відповідних робіт, у тому числі у відсотках від ринкової вартост</w:t>
      </w:r>
      <w:r w:rsidR="00EC2801" w:rsidRPr="004F248B">
        <w:rPr>
          <w:rFonts w:ascii="Times New Roman" w:hAnsi="Times New Roman" w:cs="Times New Roman"/>
          <w:sz w:val="28"/>
          <w:szCs w:val="28"/>
        </w:rPr>
        <w:t>і майна, зазначеної у пункті 5.4</w:t>
      </w:r>
      <w:r w:rsidR="00C90F2C" w:rsidRPr="004F248B">
        <w:rPr>
          <w:rFonts w:ascii="Times New Roman" w:hAnsi="Times New Roman" w:cs="Times New Roman"/>
          <w:sz w:val="28"/>
          <w:szCs w:val="28"/>
        </w:rPr>
        <w:t>. цього Порядку.</w:t>
      </w:r>
    </w:p>
    <w:p w:rsidR="00C90F2C" w:rsidRPr="004F248B" w:rsidRDefault="00C90F2C" w:rsidP="0065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tab/>
        <w:t>1</w:t>
      </w:r>
      <w:r w:rsidR="00CD3EF4" w:rsidRPr="004F248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4F248B">
        <w:rPr>
          <w:rFonts w:ascii="Times New Roman" w:hAnsi="Times New Roman" w:cs="Times New Roman"/>
          <w:sz w:val="28"/>
          <w:szCs w:val="28"/>
        </w:rPr>
        <w:t>. У разі відмови на здійснення невід</w:t>
      </w:r>
      <w:r w:rsidR="00394D0F" w:rsidRPr="004F248B">
        <w:rPr>
          <w:rFonts w:ascii="Times New Roman" w:hAnsi="Times New Roman" w:cs="Times New Roman"/>
          <w:sz w:val="28"/>
          <w:szCs w:val="28"/>
        </w:rPr>
        <w:t>'</w:t>
      </w:r>
      <w:r w:rsidRPr="004F248B">
        <w:rPr>
          <w:rFonts w:ascii="Times New Roman" w:hAnsi="Times New Roman" w:cs="Times New Roman"/>
          <w:sz w:val="28"/>
          <w:szCs w:val="28"/>
        </w:rPr>
        <w:t xml:space="preserve">ємних поліпшень орендарю повертається весь </w:t>
      </w:r>
      <w:r w:rsidR="00394D0F" w:rsidRPr="004F248B">
        <w:rPr>
          <w:rFonts w:ascii="Times New Roman" w:hAnsi="Times New Roman" w:cs="Times New Roman"/>
          <w:sz w:val="28"/>
          <w:szCs w:val="28"/>
        </w:rPr>
        <w:t>пакет документів.</w:t>
      </w:r>
    </w:p>
    <w:p w:rsidR="00394D0F" w:rsidRPr="004F248B" w:rsidRDefault="00CD3EF4" w:rsidP="0065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tab/>
        <w:t>15</w:t>
      </w:r>
      <w:r w:rsidR="00394D0F" w:rsidRPr="004F248B">
        <w:rPr>
          <w:rFonts w:ascii="Times New Roman" w:hAnsi="Times New Roman" w:cs="Times New Roman"/>
          <w:sz w:val="28"/>
          <w:szCs w:val="28"/>
        </w:rPr>
        <w:t>. Після отримання згоди орендар складає графік виконання робіт і подає його орендодавцю.</w:t>
      </w:r>
    </w:p>
    <w:p w:rsidR="00394D0F" w:rsidRPr="004F248B" w:rsidRDefault="00CD3EF4" w:rsidP="0065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tab/>
        <w:t>16</w:t>
      </w:r>
      <w:r w:rsidR="00394D0F" w:rsidRPr="004F248B">
        <w:rPr>
          <w:rFonts w:ascii="Times New Roman" w:hAnsi="Times New Roman" w:cs="Times New Roman"/>
          <w:sz w:val="28"/>
          <w:szCs w:val="28"/>
        </w:rPr>
        <w:t>. Роботи щодо здійснення невід</w:t>
      </w:r>
      <w:r w:rsidR="00CC15D7" w:rsidRPr="004F248B">
        <w:rPr>
          <w:rFonts w:ascii="Times New Roman" w:hAnsi="Times New Roman" w:cs="Times New Roman"/>
          <w:sz w:val="28"/>
          <w:szCs w:val="28"/>
        </w:rPr>
        <w:t>'</w:t>
      </w:r>
      <w:r w:rsidR="00394D0F" w:rsidRPr="004F248B">
        <w:rPr>
          <w:rFonts w:ascii="Times New Roman" w:hAnsi="Times New Roman" w:cs="Times New Roman"/>
          <w:sz w:val="28"/>
          <w:szCs w:val="28"/>
        </w:rPr>
        <w:t xml:space="preserve">ємних поліпшень </w:t>
      </w:r>
      <w:r w:rsidR="004848B4" w:rsidRPr="004F248B">
        <w:rPr>
          <w:rFonts w:ascii="Times New Roman" w:hAnsi="Times New Roman" w:cs="Times New Roman"/>
          <w:sz w:val="28"/>
          <w:szCs w:val="28"/>
        </w:rPr>
        <w:t>орендованих</w:t>
      </w:r>
      <w:r w:rsidR="00394D0F" w:rsidRPr="004F248B">
        <w:rPr>
          <w:rFonts w:ascii="Times New Roman" w:hAnsi="Times New Roman" w:cs="Times New Roman"/>
          <w:sz w:val="28"/>
          <w:szCs w:val="28"/>
        </w:rPr>
        <w:t xml:space="preserve"> приміщень мають бути завершені у межах трирічного строку з дати визначення ринкової вартості майна для цілей укладання договору оренди або для цілей продовження договору оренди.</w:t>
      </w:r>
    </w:p>
    <w:p w:rsidR="00394D0F" w:rsidRPr="004F248B" w:rsidRDefault="00CD3EF4" w:rsidP="0065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tab/>
        <w:t>17</w:t>
      </w:r>
      <w:r w:rsidR="00394D0F" w:rsidRPr="004F248B">
        <w:rPr>
          <w:rFonts w:ascii="Times New Roman" w:hAnsi="Times New Roman" w:cs="Times New Roman"/>
          <w:sz w:val="28"/>
          <w:szCs w:val="28"/>
        </w:rPr>
        <w:t>. Після здійснення дозволених орендарю невід</w:t>
      </w:r>
      <w:r w:rsidR="00CC15D7" w:rsidRPr="004F248B">
        <w:rPr>
          <w:rFonts w:ascii="Times New Roman" w:hAnsi="Times New Roman" w:cs="Times New Roman"/>
          <w:sz w:val="28"/>
          <w:szCs w:val="28"/>
        </w:rPr>
        <w:t>'</w:t>
      </w:r>
      <w:r w:rsidR="00394D0F" w:rsidRPr="004F248B">
        <w:rPr>
          <w:rFonts w:ascii="Times New Roman" w:hAnsi="Times New Roman" w:cs="Times New Roman"/>
          <w:sz w:val="28"/>
          <w:szCs w:val="28"/>
        </w:rPr>
        <w:t xml:space="preserve">ємних поліпшень орендар </w:t>
      </w:r>
      <w:r w:rsidR="00B92112" w:rsidRPr="004F248B">
        <w:rPr>
          <w:rFonts w:ascii="Times New Roman" w:hAnsi="Times New Roman" w:cs="Times New Roman"/>
          <w:sz w:val="28"/>
          <w:szCs w:val="28"/>
        </w:rPr>
        <w:t xml:space="preserve">надає орендодавцю інформацію про завершення виконання робіт з наданням копій підписаних замовником і підрядником актів </w:t>
      </w:r>
      <w:r w:rsidR="004848B4" w:rsidRPr="004F248B">
        <w:rPr>
          <w:rFonts w:ascii="Times New Roman" w:hAnsi="Times New Roman" w:cs="Times New Roman"/>
          <w:sz w:val="28"/>
          <w:szCs w:val="28"/>
        </w:rPr>
        <w:t>приймання виконаних робіт та</w:t>
      </w:r>
      <w:r w:rsidR="00B92112" w:rsidRPr="004F248B">
        <w:rPr>
          <w:rFonts w:ascii="Times New Roman" w:hAnsi="Times New Roman" w:cs="Times New Roman"/>
          <w:sz w:val="28"/>
          <w:szCs w:val="28"/>
        </w:rPr>
        <w:t xml:space="preserve"> документів, які підтверджують оплату зазначених робіт та купівлю матеріалів.</w:t>
      </w:r>
    </w:p>
    <w:p w:rsidR="00133049" w:rsidRPr="004F248B" w:rsidRDefault="00B92112" w:rsidP="0065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tab/>
      </w:r>
      <w:r w:rsidR="00AE61D0" w:rsidRPr="004F248B">
        <w:rPr>
          <w:rFonts w:ascii="Times New Roman" w:hAnsi="Times New Roman" w:cs="Times New Roman"/>
          <w:sz w:val="28"/>
          <w:szCs w:val="28"/>
        </w:rPr>
        <w:t>1</w:t>
      </w:r>
      <w:r w:rsidR="00CD3EF4" w:rsidRPr="004F248B">
        <w:rPr>
          <w:rFonts w:ascii="Times New Roman" w:hAnsi="Times New Roman" w:cs="Times New Roman"/>
          <w:sz w:val="28"/>
          <w:szCs w:val="28"/>
        </w:rPr>
        <w:t>8</w:t>
      </w:r>
      <w:r w:rsidR="00133049" w:rsidRPr="004F248B">
        <w:rPr>
          <w:rFonts w:ascii="Times New Roman" w:hAnsi="Times New Roman" w:cs="Times New Roman"/>
          <w:sz w:val="28"/>
          <w:szCs w:val="28"/>
        </w:rPr>
        <w:t xml:space="preserve">. Після завершення робіт з поліпшення </w:t>
      </w:r>
      <w:r w:rsidR="00AE61D0" w:rsidRPr="004F248B">
        <w:rPr>
          <w:rFonts w:ascii="Times New Roman" w:hAnsi="Times New Roman" w:cs="Times New Roman"/>
          <w:sz w:val="28"/>
          <w:szCs w:val="28"/>
        </w:rPr>
        <w:t xml:space="preserve">орендованих </w:t>
      </w:r>
      <w:r w:rsidR="00133049" w:rsidRPr="004F248B">
        <w:rPr>
          <w:rFonts w:ascii="Times New Roman" w:hAnsi="Times New Roman" w:cs="Times New Roman"/>
          <w:sz w:val="28"/>
          <w:szCs w:val="28"/>
        </w:rPr>
        <w:t>приміщень створює</w:t>
      </w:r>
      <w:r w:rsidR="00EE049B">
        <w:rPr>
          <w:rFonts w:ascii="Times New Roman" w:hAnsi="Times New Roman" w:cs="Times New Roman"/>
          <w:sz w:val="28"/>
          <w:szCs w:val="28"/>
        </w:rPr>
        <w:t>ться</w:t>
      </w:r>
      <w:r w:rsidR="00133049" w:rsidRPr="004F248B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EE049B">
        <w:rPr>
          <w:rFonts w:ascii="Times New Roman" w:hAnsi="Times New Roman" w:cs="Times New Roman"/>
          <w:sz w:val="28"/>
          <w:szCs w:val="28"/>
        </w:rPr>
        <w:t>я</w:t>
      </w:r>
      <w:r w:rsidR="00133049" w:rsidRPr="004F248B">
        <w:rPr>
          <w:rFonts w:ascii="Times New Roman" w:hAnsi="Times New Roman" w:cs="Times New Roman"/>
          <w:sz w:val="28"/>
          <w:szCs w:val="28"/>
        </w:rPr>
        <w:t xml:space="preserve"> з перевірки здійснення невід</w:t>
      </w:r>
      <w:r w:rsidR="00CC15D7" w:rsidRPr="004F248B">
        <w:rPr>
          <w:rFonts w:ascii="Times New Roman" w:hAnsi="Times New Roman" w:cs="Times New Roman"/>
          <w:sz w:val="28"/>
          <w:szCs w:val="28"/>
        </w:rPr>
        <w:t>'</w:t>
      </w:r>
      <w:r w:rsidR="00133049" w:rsidRPr="004F248B">
        <w:rPr>
          <w:rFonts w:ascii="Times New Roman" w:hAnsi="Times New Roman" w:cs="Times New Roman"/>
          <w:sz w:val="28"/>
          <w:szCs w:val="28"/>
        </w:rPr>
        <w:t>ємних поліпшень, до складу якої входить: орендодавець, оренд</w:t>
      </w:r>
      <w:r w:rsidR="00696562" w:rsidRPr="004F248B">
        <w:rPr>
          <w:rFonts w:ascii="Times New Roman" w:hAnsi="Times New Roman" w:cs="Times New Roman"/>
          <w:sz w:val="28"/>
          <w:szCs w:val="28"/>
        </w:rPr>
        <w:t xml:space="preserve">ар, балансоутримувач, </w:t>
      </w:r>
      <w:r w:rsidR="00231918" w:rsidRPr="004F248B">
        <w:rPr>
          <w:rFonts w:ascii="Times New Roman" w:hAnsi="Times New Roman" w:cs="Times New Roman"/>
          <w:sz w:val="28"/>
          <w:szCs w:val="28"/>
        </w:rPr>
        <w:t>відділ</w:t>
      </w:r>
      <w:r w:rsidR="000956B8" w:rsidRPr="004F248B">
        <w:rPr>
          <w:rFonts w:ascii="Times New Roman" w:hAnsi="Times New Roman" w:cs="Times New Roman"/>
          <w:sz w:val="28"/>
          <w:szCs w:val="28"/>
        </w:rPr>
        <w:t xml:space="preserve"> архітектури та містобудування</w:t>
      </w:r>
      <w:r w:rsidR="00231918" w:rsidRPr="004F248B">
        <w:rPr>
          <w:rFonts w:ascii="Times New Roman" w:hAnsi="Times New Roman" w:cs="Times New Roman"/>
          <w:sz w:val="28"/>
          <w:szCs w:val="28"/>
        </w:rPr>
        <w:t xml:space="preserve"> Коломийської міської ради</w:t>
      </w:r>
      <w:r w:rsidR="000956B8" w:rsidRPr="004F248B">
        <w:rPr>
          <w:rFonts w:ascii="Times New Roman" w:hAnsi="Times New Roman" w:cs="Times New Roman"/>
          <w:sz w:val="28"/>
          <w:szCs w:val="28"/>
        </w:rPr>
        <w:t xml:space="preserve">, </w:t>
      </w:r>
      <w:r w:rsidR="00AE61D0" w:rsidRPr="004F248B">
        <w:rPr>
          <w:rFonts w:ascii="Times New Roman" w:hAnsi="Times New Roman" w:cs="Times New Roman"/>
          <w:sz w:val="28"/>
          <w:szCs w:val="28"/>
        </w:rPr>
        <w:t>представник</w:t>
      </w:r>
      <w:r w:rsidR="000956B8" w:rsidRPr="004F248B">
        <w:rPr>
          <w:rFonts w:ascii="Times New Roman" w:hAnsi="Times New Roman" w:cs="Times New Roman"/>
          <w:sz w:val="28"/>
          <w:szCs w:val="28"/>
        </w:rPr>
        <w:t xml:space="preserve"> комісії з питань комунальної власності, приватизації та оренди.</w:t>
      </w:r>
    </w:p>
    <w:p w:rsidR="00AE61D0" w:rsidRPr="004F248B" w:rsidRDefault="00AE61D0" w:rsidP="00652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8B">
        <w:rPr>
          <w:rFonts w:ascii="Times New Roman" w:hAnsi="Times New Roman" w:cs="Times New Roman"/>
          <w:sz w:val="28"/>
          <w:szCs w:val="28"/>
        </w:rPr>
        <w:tab/>
      </w:r>
      <w:r w:rsidR="00CD3EF4" w:rsidRPr="004F248B">
        <w:rPr>
          <w:rFonts w:ascii="Times New Roman" w:hAnsi="Times New Roman" w:cs="Times New Roman"/>
          <w:sz w:val="28"/>
          <w:szCs w:val="28"/>
        </w:rPr>
        <w:t>19</w:t>
      </w:r>
      <w:r w:rsidRPr="004F248B">
        <w:rPr>
          <w:rFonts w:ascii="Times New Roman" w:hAnsi="Times New Roman" w:cs="Times New Roman"/>
          <w:sz w:val="28"/>
          <w:szCs w:val="28"/>
        </w:rPr>
        <w:t xml:space="preserve">. У разі, якщо поліпшення здійснені щодо об'єкта оренди, який знаходиться у будівлі, віднесеної до пам'яток культурної спадщини (пам'ятки архітектури, історії), до складу комісії входить </w:t>
      </w:r>
      <w:r w:rsidR="00231918" w:rsidRPr="004F248B">
        <w:rPr>
          <w:rFonts w:ascii="Times New Roman" w:hAnsi="Times New Roman" w:cs="Times New Roman"/>
          <w:sz w:val="28"/>
          <w:szCs w:val="28"/>
        </w:rPr>
        <w:t>представник управління культури Коломийської міської ради</w:t>
      </w:r>
      <w:r w:rsidRPr="004F248B">
        <w:rPr>
          <w:rFonts w:ascii="Times New Roman" w:hAnsi="Times New Roman" w:cs="Times New Roman"/>
          <w:sz w:val="28"/>
          <w:szCs w:val="28"/>
        </w:rPr>
        <w:t>.</w:t>
      </w:r>
    </w:p>
    <w:p w:rsidR="00633171" w:rsidRPr="004F248B" w:rsidRDefault="000956B8" w:rsidP="0063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48B">
        <w:rPr>
          <w:rFonts w:ascii="Times New Roman" w:hAnsi="Times New Roman" w:cs="Times New Roman"/>
          <w:sz w:val="28"/>
          <w:szCs w:val="28"/>
        </w:rPr>
        <w:tab/>
      </w:r>
      <w:r w:rsidR="00633171" w:rsidRPr="004F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D3EF4" w:rsidRPr="004F248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  <w:r w:rsidR="004848B4" w:rsidRPr="004F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2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4FEC" w:rsidRPr="004F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Комісія складає висновок про здійснення </w:t>
      </w:r>
      <w:r w:rsidR="00633171" w:rsidRPr="004F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</w:t>
      </w:r>
      <w:r w:rsidR="00675092" w:rsidRPr="004F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</w:t>
      </w:r>
      <w:r w:rsidR="00633171" w:rsidRPr="004F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ємних поліпшень</w:t>
      </w:r>
      <w:r w:rsidR="009E4FEC" w:rsidRPr="004F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33171" w:rsidRPr="004F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здійснених орендарем.</w:t>
      </w:r>
    </w:p>
    <w:p w:rsidR="00633171" w:rsidRPr="004F248B" w:rsidRDefault="004848B4" w:rsidP="0063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 w:rsidR="00CD3EF4" w:rsidRPr="004F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33171" w:rsidRPr="004F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3A6D" w:rsidRPr="004F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Невід</w:t>
      </w:r>
      <w:r w:rsidR="00675092" w:rsidRPr="004F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</w:t>
      </w:r>
      <w:r w:rsidR="003B3A6D" w:rsidRPr="004F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ємні поліпшення орендованого майна здійсненні орендарем без згоди орендодавця, не підлягають відшкодуванню і є власністю </w:t>
      </w:r>
      <w:r w:rsidR="00231918" w:rsidRPr="004F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Коломийської міської </w:t>
      </w:r>
      <w:r w:rsidR="00210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r w:rsidR="003B3A6D" w:rsidRPr="004F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Невід</w:t>
      </w:r>
      <w:r w:rsidR="00675092" w:rsidRPr="004F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</w:t>
      </w:r>
      <w:r w:rsidR="003B3A6D" w:rsidRPr="004F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ємні поліпшення орендованого майна, здійсненні орендарем у розмірах більше ніж погоджений граничний розмір витрат, не підлягає відшкодуванню у частині перевищення витрат і є власністю </w:t>
      </w:r>
      <w:r w:rsidR="00231918" w:rsidRPr="004F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Коломийської міської </w:t>
      </w:r>
      <w:r w:rsidR="00A0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r w:rsidR="003B3A6D" w:rsidRPr="004F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5385" w:rsidRPr="004F248B" w:rsidRDefault="003B3A6D" w:rsidP="00F75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</w:t>
      </w:r>
      <w:r w:rsidR="00CD3EF4" w:rsidRPr="004F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Невід</w:t>
      </w:r>
      <w:r w:rsidR="00675092" w:rsidRPr="004F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</w:t>
      </w:r>
      <w:r w:rsidRPr="004F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ємні поліпшення, здійсненні за рахунок амортизаційних відрахувань, не підлягають відшкодуванню і є власністю </w:t>
      </w:r>
      <w:r w:rsidR="00F75385" w:rsidRPr="004F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Коломийської міської </w:t>
      </w:r>
      <w:r w:rsidR="00A0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r w:rsidR="00F75385" w:rsidRPr="004F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5092" w:rsidRPr="004F248B" w:rsidRDefault="009E4FEC" w:rsidP="00CD3E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75092" w:rsidRPr="004F248B" w:rsidRDefault="00675092" w:rsidP="006E4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3F1" w:rsidRDefault="002763F1" w:rsidP="006E4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39BB" w:rsidRDefault="008139BB" w:rsidP="006E4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5092" w:rsidRPr="00380539" w:rsidRDefault="00380539" w:rsidP="006E4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0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Міський голова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380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Ігор </w:t>
      </w:r>
      <w:proofErr w:type="spellStart"/>
      <w:r w:rsidRPr="00380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Слюзар</w:t>
      </w:r>
      <w:proofErr w:type="spellEnd"/>
    </w:p>
    <w:p w:rsidR="00675092" w:rsidRPr="00380539" w:rsidRDefault="00675092" w:rsidP="006E4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5092" w:rsidRPr="004F248B" w:rsidRDefault="00675092" w:rsidP="006E4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1AB" w:rsidRDefault="00A271AB" w:rsidP="00A27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271AB" w:rsidRDefault="00A271AB" w:rsidP="00A27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80539" w:rsidRDefault="00380539" w:rsidP="00A27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80539" w:rsidRDefault="00380539" w:rsidP="00A271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30FEA" w:rsidRDefault="00830FEA" w:rsidP="00380539">
      <w:pPr>
        <w:tabs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80539" w:rsidRPr="00EE725A" w:rsidRDefault="00380539" w:rsidP="00380539">
      <w:pPr>
        <w:tabs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Погоджено:</w:t>
      </w:r>
    </w:p>
    <w:p w:rsidR="00380539" w:rsidRPr="00EE725A" w:rsidRDefault="00380539" w:rsidP="00380539">
      <w:pPr>
        <w:tabs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80539" w:rsidRPr="00EE725A" w:rsidRDefault="00380539" w:rsidP="00380539">
      <w:pPr>
        <w:tabs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Секретар міської ради</w:t>
      </w:r>
    </w:p>
    <w:p w:rsidR="00380539" w:rsidRPr="00EE725A" w:rsidRDefault="00380539" w:rsidP="00380539">
      <w:pPr>
        <w:tabs>
          <w:tab w:val="left" w:pos="6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Олег </w:t>
      </w:r>
      <w:r w:rsidRPr="00EE7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Романюк                                                                 </w:t>
      </w: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«___»____________201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</w:t>
      </w: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р.</w:t>
      </w:r>
    </w:p>
    <w:p w:rsidR="00380539" w:rsidRPr="00EE725A" w:rsidRDefault="00380539" w:rsidP="00380539">
      <w:pPr>
        <w:tabs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80539" w:rsidRPr="00EE725A" w:rsidRDefault="00380539" w:rsidP="00380539">
      <w:pPr>
        <w:tabs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Заступник г</w:t>
      </w: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</w:t>
      </w: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постійної комісії з </w:t>
      </w:r>
    </w:p>
    <w:p w:rsidR="00380539" w:rsidRPr="00EE725A" w:rsidRDefault="00380539" w:rsidP="00380539">
      <w:pPr>
        <w:tabs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питань комунальної власності,</w:t>
      </w:r>
    </w:p>
    <w:p w:rsidR="00380539" w:rsidRPr="00EE725A" w:rsidRDefault="00380539" w:rsidP="00380539">
      <w:pPr>
        <w:tabs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приватизації та оренди </w:t>
      </w:r>
    </w:p>
    <w:p w:rsidR="00380539" w:rsidRPr="00EE725A" w:rsidRDefault="00380539" w:rsidP="00380539">
      <w:pPr>
        <w:tabs>
          <w:tab w:val="left" w:pos="540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Сергій </w:t>
      </w:r>
      <w:r w:rsidRPr="00EE7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Проскурняк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«___»____________201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</w:t>
      </w: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р.</w:t>
      </w:r>
    </w:p>
    <w:p w:rsidR="00380539" w:rsidRPr="00EE725A" w:rsidRDefault="00380539" w:rsidP="00380539">
      <w:pPr>
        <w:tabs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80539" w:rsidRPr="00EE725A" w:rsidRDefault="00380539" w:rsidP="00380539">
      <w:pPr>
        <w:tabs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Заступник міського голови</w:t>
      </w:r>
    </w:p>
    <w:p w:rsidR="00380539" w:rsidRPr="00EE725A" w:rsidRDefault="00380539" w:rsidP="00380539">
      <w:pPr>
        <w:tabs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Роман Остяк </w:t>
      </w:r>
      <w:r w:rsidRPr="00EE7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                                                          </w:t>
      </w: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«___»____________201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</w:t>
      </w: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р.</w:t>
      </w:r>
    </w:p>
    <w:p w:rsidR="00380539" w:rsidRPr="00EE725A" w:rsidRDefault="00380539" w:rsidP="00380539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80539" w:rsidRPr="00EE725A" w:rsidRDefault="00380539" w:rsidP="00380539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Начальник юридичного відділу</w:t>
      </w:r>
    </w:p>
    <w:p w:rsidR="00380539" w:rsidRPr="00EE725A" w:rsidRDefault="00380539" w:rsidP="00380539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міської ради</w:t>
      </w:r>
    </w:p>
    <w:p w:rsidR="00380539" w:rsidRDefault="00380539" w:rsidP="00380539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Любов </w:t>
      </w:r>
      <w:proofErr w:type="spellStart"/>
      <w:r w:rsidRPr="00EE7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Сончак</w:t>
      </w:r>
      <w:proofErr w:type="spellEnd"/>
      <w:r w:rsidRPr="00EE7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                                                             </w:t>
      </w: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«___»____________201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</w:t>
      </w: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р.</w:t>
      </w:r>
    </w:p>
    <w:p w:rsidR="008139BB" w:rsidRPr="00EE725A" w:rsidRDefault="008139BB" w:rsidP="00380539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139BB" w:rsidRDefault="008139BB" w:rsidP="008139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Заступник начальника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відділу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економіки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,</w:t>
      </w:r>
    </w:p>
    <w:p w:rsidR="008139BB" w:rsidRDefault="008139BB" w:rsidP="008139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інвестиційної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політики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енергозбереження</w:t>
      </w:r>
      <w:proofErr w:type="spellEnd"/>
    </w:p>
    <w:p w:rsidR="008139BB" w:rsidRDefault="008139BB" w:rsidP="008139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ради                    </w:t>
      </w:r>
    </w:p>
    <w:p w:rsidR="008139BB" w:rsidRDefault="008139BB" w:rsidP="008139BB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spellStart"/>
      <w:r w:rsidRPr="00056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zh-CN"/>
        </w:rPr>
        <w:t>Олена</w:t>
      </w:r>
      <w:proofErr w:type="spellEnd"/>
      <w:r w:rsidRPr="00056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zh-CN"/>
        </w:rPr>
        <w:t xml:space="preserve"> Остяк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zh-CN"/>
        </w:rPr>
        <w:t xml:space="preserve">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zh-CN"/>
        </w:rPr>
        <w:t xml:space="preserve">   </w:t>
      </w: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proofErr w:type="gramEnd"/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___»____________201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</w:t>
      </w: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р.</w:t>
      </w:r>
    </w:p>
    <w:p w:rsidR="008139BB" w:rsidRPr="00EE725A" w:rsidRDefault="008139BB" w:rsidP="008139BB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80539" w:rsidRPr="00EE725A" w:rsidRDefault="00380539" w:rsidP="00380539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Начальник організаційного </w:t>
      </w:r>
    </w:p>
    <w:p w:rsidR="00380539" w:rsidRPr="00EE725A" w:rsidRDefault="00380539" w:rsidP="00380539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відділу міської ради</w:t>
      </w:r>
    </w:p>
    <w:p w:rsidR="00380539" w:rsidRPr="00EE725A" w:rsidRDefault="00380539" w:rsidP="00380539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Ольга </w:t>
      </w:r>
      <w:proofErr w:type="spellStart"/>
      <w:r w:rsidRPr="00EE7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Пашанюк</w:t>
      </w:r>
      <w:proofErr w:type="spellEnd"/>
      <w:r w:rsidRPr="00EE7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</w:t>
      </w: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     «___»____________201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</w:t>
      </w: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р.</w:t>
      </w:r>
    </w:p>
    <w:p w:rsidR="00380539" w:rsidRPr="00EE725A" w:rsidRDefault="00380539" w:rsidP="003805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380539" w:rsidRPr="00EE725A" w:rsidRDefault="00380539" w:rsidP="003805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Начальник </w:t>
      </w:r>
      <w:proofErr w:type="spellStart"/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відділу</w:t>
      </w:r>
      <w:proofErr w:type="spellEnd"/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з </w:t>
      </w:r>
      <w:proofErr w:type="spellStart"/>
      <w:proofErr w:type="gramStart"/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питань</w:t>
      </w:r>
      <w:proofErr w:type="spellEnd"/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 </w:t>
      </w: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контролю</w:t>
      </w:r>
      <w:proofErr w:type="gramEnd"/>
    </w:p>
    <w:p w:rsidR="00380539" w:rsidRPr="00EE725A" w:rsidRDefault="00380539" w:rsidP="003805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праці міської ради, уповноважена</w:t>
      </w:r>
    </w:p>
    <w:p w:rsidR="00380539" w:rsidRPr="00EE725A" w:rsidRDefault="00380539" w:rsidP="003805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особа з питань запобігання та </w:t>
      </w:r>
    </w:p>
    <w:p w:rsidR="00380539" w:rsidRPr="00EE725A" w:rsidRDefault="00380539" w:rsidP="003805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виявлення корупції</w:t>
      </w:r>
    </w:p>
    <w:p w:rsidR="00380539" w:rsidRDefault="00380539" w:rsidP="003805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Світлана </w:t>
      </w:r>
      <w:r w:rsidRPr="00EE7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Сенюк   </w:t>
      </w:r>
      <w:r w:rsidRPr="00EE7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zh-CN"/>
        </w:rPr>
        <w:t xml:space="preserve">                                                                    </w:t>
      </w: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«___»___________</w:t>
      </w: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</w:t>
      </w: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</w:t>
      </w: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р.</w:t>
      </w:r>
    </w:p>
    <w:p w:rsidR="00316819" w:rsidRPr="00EE725A" w:rsidRDefault="00316819" w:rsidP="003805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</w:p>
    <w:p w:rsidR="00380539" w:rsidRDefault="00380539" w:rsidP="00380539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відділу з питань майна </w:t>
      </w:r>
    </w:p>
    <w:p w:rsidR="00380539" w:rsidRDefault="00380539" w:rsidP="00380539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 власності  міської ради</w:t>
      </w:r>
      <w:r w:rsidRPr="007A0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380539" w:rsidRPr="007A0B0B" w:rsidRDefault="00380539" w:rsidP="00380539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Роман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Мадерук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7A0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7A0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«___»____________201</w:t>
      </w:r>
      <w:r w:rsidRPr="003F4B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</w:t>
      </w:r>
      <w:r w:rsidRPr="007A0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:rsidR="00380539" w:rsidRPr="007A0B0B" w:rsidRDefault="00380539" w:rsidP="00380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539" w:rsidRPr="00EE725A" w:rsidRDefault="00380539" w:rsidP="003805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Виконавець:</w:t>
      </w:r>
    </w:p>
    <w:p w:rsidR="00380539" w:rsidRDefault="00380539" w:rsidP="003805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82F6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Спеціаліст І категорії відділу з питань </w:t>
      </w:r>
    </w:p>
    <w:p w:rsidR="00380539" w:rsidRPr="00182F6E" w:rsidRDefault="00380539" w:rsidP="003805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82F6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майна комунальної 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асності </w:t>
      </w:r>
      <w:r w:rsidRPr="00182F6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міської ради</w:t>
      </w:r>
    </w:p>
    <w:p w:rsidR="00380539" w:rsidRPr="00EE725A" w:rsidRDefault="00380539" w:rsidP="003805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Оксана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Воєдчук</w:t>
      </w:r>
      <w:proofErr w:type="spellEnd"/>
      <w:r w:rsidRPr="00EE7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</w:t>
      </w:r>
      <w:r w:rsidRPr="00EE7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ab/>
        <w:t xml:space="preserve">                                                    </w:t>
      </w: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«___»____________201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</w:t>
      </w: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р.</w:t>
      </w:r>
    </w:p>
    <w:p w:rsidR="00380539" w:rsidRDefault="00380539" w:rsidP="0038053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80539" w:rsidRDefault="00380539" w:rsidP="0038053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75092" w:rsidRPr="00830BC9" w:rsidRDefault="00A271AB" w:rsidP="00A271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</w:pPr>
      <w:r w:rsidRPr="00EE725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sectPr w:rsidR="00675092" w:rsidRPr="00830BC9" w:rsidSect="0031681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6B54"/>
    <w:multiLevelType w:val="hybridMultilevel"/>
    <w:tmpl w:val="B45251A0"/>
    <w:lvl w:ilvl="0" w:tplc="B9F43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5E2DE8"/>
    <w:multiLevelType w:val="hybridMultilevel"/>
    <w:tmpl w:val="EF203A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D4977"/>
    <w:multiLevelType w:val="hybridMultilevel"/>
    <w:tmpl w:val="D82838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50B4C"/>
    <w:multiLevelType w:val="hybridMultilevel"/>
    <w:tmpl w:val="67A6C832"/>
    <w:lvl w:ilvl="0" w:tplc="36D86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D402E90"/>
    <w:multiLevelType w:val="hybridMultilevel"/>
    <w:tmpl w:val="9CAAA9DE"/>
    <w:lvl w:ilvl="0" w:tplc="8990D36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333"/>
    <w:rsid w:val="00002188"/>
    <w:rsid w:val="00052841"/>
    <w:rsid w:val="00055592"/>
    <w:rsid w:val="00056A71"/>
    <w:rsid w:val="00062F53"/>
    <w:rsid w:val="00086B3E"/>
    <w:rsid w:val="000955E0"/>
    <w:rsid w:val="000956B8"/>
    <w:rsid w:val="000C09F1"/>
    <w:rsid w:val="000C1ADF"/>
    <w:rsid w:val="000D2502"/>
    <w:rsid w:val="000F0181"/>
    <w:rsid w:val="0010034D"/>
    <w:rsid w:val="001059E0"/>
    <w:rsid w:val="0010737D"/>
    <w:rsid w:val="00133049"/>
    <w:rsid w:val="00140264"/>
    <w:rsid w:val="001562E7"/>
    <w:rsid w:val="00167C09"/>
    <w:rsid w:val="00176D9C"/>
    <w:rsid w:val="00182F6E"/>
    <w:rsid w:val="001A5C88"/>
    <w:rsid w:val="001C0323"/>
    <w:rsid w:val="001C25EA"/>
    <w:rsid w:val="001C695C"/>
    <w:rsid w:val="001E0067"/>
    <w:rsid w:val="001E0169"/>
    <w:rsid w:val="001F3C57"/>
    <w:rsid w:val="001F61AA"/>
    <w:rsid w:val="00210933"/>
    <w:rsid w:val="0022447F"/>
    <w:rsid w:val="00231918"/>
    <w:rsid w:val="002437C9"/>
    <w:rsid w:val="00271601"/>
    <w:rsid w:val="002763F1"/>
    <w:rsid w:val="002915AC"/>
    <w:rsid w:val="0029484A"/>
    <w:rsid w:val="002B51E7"/>
    <w:rsid w:val="002C0403"/>
    <w:rsid w:val="002F5E3B"/>
    <w:rsid w:val="00304B09"/>
    <w:rsid w:val="00304DA4"/>
    <w:rsid w:val="00316819"/>
    <w:rsid w:val="003672CD"/>
    <w:rsid w:val="00380539"/>
    <w:rsid w:val="00391D26"/>
    <w:rsid w:val="00394D0F"/>
    <w:rsid w:val="003A098F"/>
    <w:rsid w:val="003B06D5"/>
    <w:rsid w:val="003B3A6D"/>
    <w:rsid w:val="003F2333"/>
    <w:rsid w:val="00415EE9"/>
    <w:rsid w:val="004229A2"/>
    <w:rsid w:val="00425F07"/>
    <w:rsid w:val="004308DE"/>
    <w:rsid w:val="00441870"/>
    <w:rsid w:val="0044691C"/>
    <w:rsid w:val="00453AC1"/>
    <w:rsid w:val="004546BC"/>
    <w:rsid w:val="004647D6"/>
    <w:rsid w:val="004764BB"/>
    <w:rsid w:val="004848B4"/>
    <w:rsid w:val="004A566E"/>
    <w:rsid w:val="004B3D8A"/>
    <w:rsid w:val="004E669E"/>
    <w:rsid w:val="004F248B"/>
    <w:rsid w:val="00506E65"/>
    <w:rsid w:val="00515B89"/>
    <w:rsid w:val="00537A59"/>
    <w:rsid w:val="0054799D"/>
    <w:rsid w:val="0055647C"/>
    <w:rsid w:val="00563635"/>
    <w:rsid w:val="005677BE"/>
    <w:rsid w:val="00572905"/>
    <w:rsid w:val="00584EA4"/>
    <w:rsid w:val="005C717A"/>
    <w:rsid w:val="005F3955"/>
    <w:rsid w:val="0061122C"/>
    <w:rsid w:val="00633171"/>
    <w:rsid w:val="006345A4"/>
    <w:rsid w:val="00640746"/>
    <w:rsid w:val="00645A43"/>
    <w:rsid w:val="006528E4"/>
    <w:rsid w:val="00653E7B"/>
    <w:rsid w:val="00656879"/>
    <w:rsid w:val="006608E0"/>
    <w:rsid w:val="00673CA4"/>
    <w:rsid w:val="00675092"/>
    <w:rsid w:val="00676C78"/>
    <w:rsid w:val="00677E41"/>
    <w:rsid w:val="00696562"/>
    <w:rsid w:val="006B5B26"/>
    <w:rsid w:val="006C5FAA"/>
    <w:rsid w:val="006D5DC7"/>
    <w:rsid w:val="006E4031"/>
    <w:rsid w:val="006E5457"/>
    <w:rsid w:val="007150DE"/>
    <w:rsid w:val="00743F04"/>
    <w:rsid w:val="00764826"/>
    <w:rsid w:val="007A40FB"/>
    <w:rsid w:val="007A50F1"/>
    <w:rsid w:val="007C4264"/>
    <w:rsid w:val="00802674"/>
    <w:rsid w:val="008139BB"/>
    <w:rsid w:val="0082088F"/>
    <w:rsid w:val="00821AF5"/>
    <w:rsid w:val="00830BC9"/>
    <w:rsid w:val="00830FEA"/>
    <w:rsid w:val="0083701F"/>
    <w:rsid w:val="0084033E"/>
    <w:rsid w:val="008429B1"/>
    <w:rsid w:val="00845950"/>
    <w:rsid w:val="008A39C6"/>
    <w:rsid w:val="008C2F0A"/>
    <w:rsid w:val="008C423D"/>
    <w:rsid w:val="008E1BF1"/>
    <w:rsid w:val="008E4660"/>
    <w:rsid w:val="008E4E35"/>
    <w:rsid w:val="0090640A"/>
    <w:rsid w:val="00922371"/>
    <w:rsid w:val="00980909"/>
    <w:rsid w:val="00990B09"/>
    <w:rsid w:val="009C35DE"/>
    <w:rsid w:val="009E4FEC"/>
    <w:rsid w:val="009F4BBA"/>
    <w:rsid w:val="009F5B24"/>
    <w:rsid w:val="009F7B42"/>
    <w:rsid w:val="00A06E84"/>
    <w:rsid w:val="00A271AB"/>
    <w:rsid w:val="00A4573B"/>
    <w:rsid w:val="00A463DA"/>
    <w:rsid w:val="00A526DC"/>
    <w:rsid w:val="00A55D42"/>
    <w:rsid w:val="00AE61D0"/>
    <w:rsid w:val="00B14CB5"/>
    <w:rsid w:val="00B25C1A"/>
    <w:rsid w:val="00B56304"/>
    <w:rsid w:val="00B762B9"/>
    <w:rsid w:val="00B7790C"/>
    <w:rsid w:val="00B92112"/>
    <w:rsid w:val="00BC0EFC"/>
    <w:rsid w:val="00BE54BC"/>
    <w:rsid w:val="00C11505"/>
    <w:rsid w:val="00C15F20"/>
    <w:rsid w:val="00C23D07"/>
    <w:rsid w:val="00C26978"/>
    <w:rsid w:val="00C33FFB"/>
    <w:rsid w:val="00C665AD"/>
    <w:rsid w:val="00C90F2C"/>
    <w:rsid w:val="00CC15D7"/>
    <w:rsid w:val="00CD3EF4"/>
    <w:rsid w:val="00CD5ACC"/>
    <w:rsid w:val="00CD6268"/>
    <w:rsid w:val="00CE7ED0"/>
    <w:rsid w:val="00D11ADB"/>
    <w:rsid w:val="00D23735"/>
    <w:rsid w:val="00D62793"/>
    <w:rsid w:val="00D67E6C"/>
    <w:rsid w:val="00DD3837"/>
    <w:rsid w:val="00E33089"/>
    <w:rsid w:val="00E40733"/>
    <w:rsid w:val="00E411AB"/>
    <w:rsid w:val="00EA11F7"/>
    <w:rsid w:val="00EB2DA0"/>
    <w:rsid w:val="00EC2801"/>
    <w:rsid w:val="00ED629E"/>
    <w:rsid w:val="00EE049B"/>
    <w:rsid w:val="00EE633C"/>
    <w:rsid w:val="00F17658"/>
    <w:rsid w:val="00F25736"/>
    <w:rsid w:val="00F42170"/>
    <w:rsid w:val="00F702A9"/>
    <w:rsid w:val="00F740F2"/>
    <w:rsid w:val="00F75385"/>
    <w:rsid w:val="00F77560"/>
    <w:rsid w:val="00FB15DD"/>
    <w:rsid w:val="00FB2559"/>
    <w:rsid w:val="00FC6B91"/>
    <w:rsid w:val="00F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11D5"/>
  <w15:chartTrackingRefBased/>
  <w15:docId w15:val="{623C2265-22F8-43CF-AE98-91DA48BD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D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502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14026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402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2AA33-EC91-4F8F-9F5E-53ED04B1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7</Pages>
  <Words>1842</Words>
  <Characters>10502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Гутовська Галина Іванівна</cp:lastModifiedBy>
  <cp:revision>169</cp:revision>
  <cp:lastPrinted>2019-11-21T07:47:00Z</cp:lastPrinted>
  <dcterms:created xsi:type="dcterms:W3CDTF">2019-02-05T08:20:00Z</dcterms:created>
  <dcterms:modified xsi:type="dcterms:W3CDTF">2019-11-21T07:47:00Z</dcterms:modified>
</cp:coreProperties>
</file>